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5F" w:rsidRDefault="004A5E5F" w:rsidP="004A5E5F">
      <w:pPr>
        <w:jc w:val="right"/>
      </w:pPr>
      <w:bookmarkStart w:id="0" w:name="_GoBack"/>
      <w:bookmarkEnd w:id="0"/>
      <w:r>
        <w:rPr>
          <w:noProof/>
        </w:rPr>
        <w:drawing>
          <wp:inline distT="0" distB="0" distL="0" distR="0" wp14:anchorId="3E563310" wp14:editId="0BF1D365">
            <wp:extent cx="2857143" cy="2057143"/>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57143" cy="2057143"/>
                    </a:xfrm>
                    <a:prstGeom prst="rect">
                      <a:avLst/>
                    </a:prstGeom>
                  </pic:spPr>
                </pic:pic>
              </a:graphicData>
            </a:graphic>
          </wp:inline>
        </w:drawing>
      </w:r>
    </w:p>
    <w:p w:rsidR="004A5E5F" w:rsidRDefault="004A5E5F" w:rsidP="004A5E5F"/>
    <w:p w:rsidR="004A5E5F" w:rsidRDefault="004A5E5F" w:rsidP="004A5E5F"/>
    <w:p w:rsidR="004A5E5F" w:rsidRPr="0097180C" w:rsidRDefault="004A5E5F" w:rsidP="004A5E5F">
      <w:pPr>
        <w:pStyle w:val="20"/>
        <w:shd w:val="clear" w:color="auto" w:fill="auto"/>
        <w:spacing w:before="0"/>
        <w:ind w:right="280"/>
        <w:rPr>
          <w:b/>
          <w:sz w:val="32"/>
          <w:szCs w:val="32"/>
        </w:rPr>
      </w:pPr>
      <w:r w:rsidRPr="0097180C">
        <w:rPr>
          <w:b/>
          <w:sz w:val="32"/>
          <w:szCs w:val="32"/>
        </w:rPr>
        <w:t>Положение</w:t>
      </w:r>
    </w:p>
    <w:p w:rsidR="004A5E5F" w:rsidRPr="0097180C" w:rsidRDefault="004A5E5F" w:rsidP="004A5E5F">
      <w:pPr>
        <w:pStyle w:val="20"/>
        <w:shd w:val="clear" w:color="auto" w:fill="auto"/>
        <w:spacing w:before="0"/>
        <w:ind w:left="100" w:firstLine="42"/>
        <w:rPr>
          <w:b/>
          <w:sz w:val="32"/>
          <w:szCs w:val="32"/>
        </w:rPr>
      </w:pPr>
      <w:r w:rsidRPr="0097180C">
        <w:rPr>
          <w:b/>
          <w:sz w:val="32"/>
          <w:szCs w:val="32"/>
        </w:rPr>
        <w:t>о формах, периодичности и порядке текущего контроля</w:t>
      </w:r>
    </w:p>
    <w:p w:rsidR="004A5E5F" w:rsidRPr="0097180C" w:rsidRDefault="004A5E5F" w:rsidP="004A5E5F">
      <w:pPr>
        <w:pStyle w:val="20"/>
        <w:shd w:val="clear" w:color="auto" w:fill="auto"/>
        <w:spacing w:before="0"/>
        <w:ind w:left="100" w:firstLine="42"/>
        <w:rPr>
          <w:b/>
          <w:sz w:val="32"/>
          <w:szCs w:val="32"/>
        </w:rPr>
      </w:pPr>
      <w:r w:rsidRPr="0097180C">
        <w:rPr>
          <w:b/>
          <w:sz w:val="32"/>
          <w:szCs w:val="32"/>
        </w:rPr>
        <w:t>успеваемости и промежуточной аттестации учащихся</w:t>
      </w:r>
    </w:p>
    <w:p w:rsidR="004A5E5F" w:rsidRDefault="004A5E5F" w:rsidP="004A5E5F">
      <w:pPr>
        <w:pStyle w:val="20"/>
        <w:shd w:val="clear" w:color="auto" w:fill="auto"/>
        <w:spacing w:before="0"/>
        <w:ind w:left="100" w:firstLine="42"/>
      </w:pPr>
      <w:r>
        <w:t xml:space="preserve"> муниципального бюджетного общеобразовательного </w:t>
      </w:r>
    </w:p>
    <w:p w:rsidR="004A5E5F" w:rsidRDefault="004A5E5F" w:rsidP="004A5E5F">
      <w:pPr>
        <w:pStyle w:val="20"/>
        <w:shd w:val="clear" w:color="auto" w:fill="auto"/>
        <w:spacing w:before="0"/>
        <w:ind w:left="100" w:firstLine="42"/>
      </w:pPr>
      <w:r>
        <w:t xml:space="preserve">учреждения «Средняя общеобразовательная школа </w:t>
      </w:r>
      <w:proofErr w:type="spellStart"/>
      <w:r>
        <w:t>с</w:t>
      </w:r>
      <w:proofErr w:type="gramStart"/>
      <w:r>
        <w:t>.А</w:t>
      </w:r>
      <w:proofErr w:type="gramEnd"/>
      <w:r>
        <w:t>кшуат</w:t>
      </w:r>
      <w:proofErr w:type="spellEnd"/>
      <w:r>
        <w:t>»</w:t>
      </w:r>
    </w:p>
    <w:p w:rsidR="004A5E5F" w:rsidRDefault="004A5E5F" w:rsidP="004A5E5F">
      <w:pPr>
        <w:pStyle w:val="20"/>
        <w:shd w:val="clear" w:color="auto" w:fill="auto"/>
        <w:spacing w:before="0"/>
        <w:ind w:left="100" w:firstLine="42"/>
      </w:pPr>
      <w:r>
        <w:t xml:space="preserve"> муниципального образования «</w:t>
      </w:r>
      <w:proofErr w:type="spellStart"/>
      <w:r>
        <w:t>Барышский</w:t>
      </w:r>
      <w:proofErr w:type="spellEnd"/>
      <w:r>
        <w:t xml:space="preserve"> район»</w:t>
      </w:r>
    </w:p>
    <w:p w:rsidR="004A5E5F" w:rsidRDefault="004A5E5F" w:rsidP="004A5E5F">
      <w:pPr>
        <w:pStyle w:val="20"/>
        <w:shd w:val="clear" w:color="auto" w:fill="auto"/>
        <w:spacing w:before="0"/>
        <w:ind w:left="100" w:firstLine="42"/>
      </w:pPr>
      <w:r>
        <w:t xml:space="preserve"> Ульяновской области</w:t>
      </w: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pPr>
    </w:p>
    <w:p w:rsidR="004A5E5F" w:rsidRDefault="004A5E5F" w:rsidP="004A5E5F">
      <w:pPr>
        <w:pStyle w:val="30"/>
        <w:shd w:val="clear" w:color="auto" w:fill="auto"/>
        <w:spacing w:before="0"/>
        <w:ind w:left="5180" w:right="460"/>
        <w:jc w:val="right"/>
      </w:pPr>
      <w:r>
        <w:t xml:space="preserve">Рассмотрено и принято на заседании педагогического совета МБОУ СОШ </w:t>
      </w:r>
      <w:proofErr w:type="spellStart"/>
      <w:r>
        <w:t>с</w:t>
      </w:r>
      <w:proofErr w:type="gramStart"/>
      <w:r>
        <w:t>.А</w:t>
      </w:r>
      <w:proofErr w:type="gramEnd"/>
      <w:r>
        <w:t>кшуат</w:t>
      </w:r>
      <w:proofErr w:type="spellEnd"/>
    </w:p>
    <w:p w:rsidR="004A5E5F" w:rsidRDefault="004A5E5F" w:rsidP="004A5E5F">
      <w:pPr>
        <w:pStyle w:val="30"/>
        <w:shd w:val="clear" w:color="auto" w:fill="auto"/>
        <w:spacing w:before="0"/>
        <w:ind w:right="460"/>
        <w:jc w:val="right"/>
      </w:pPr>
      <w:r>
        <w:t xml:space="preserve">                                                                        МО «</w:t>
      </w:r>
      <w:proofErr w:type="spellStart"/>
      <w:r>
        <w:t>Барышский</w:t>
      </w:r>
      <w:proofErr w:type="spellEnd"/>
      <w:r>
        <w:t xml:space="preserve"> район»</w:t>
      </w:r>
    </w:p>
    <w:p w:rsidR="004A5E5F" w:rsidRDefault="004A5E5F" w:rsidP="004A5E5F">
      <w:pPr>
        <w:pStyle w:val="30"/>
        <w:shd w:val="clear" w:color="auto" w:fill="auto"/>
        <w:spacing w:before="0"/>
        <w:ind w:left="5180"/>
        <w:jc w:val="center"/>
      </w:pPr>
      <w:r>
        <w:t>протокол № 1 от 28.08.2015</w:t>
      </w:r>
    </w:p>
    <w:p w:rsidR="004A5E5F" w:rsidRDefault="004A5E5F" w:rsidP="004A5E5F">
      <w:pPr>
        <w:pStyle w:val="40"/>
        <w:shd w:val="clear" w:color="auto" w:fill="auto"/>
        <w:ind w:left="20" w:firstLine="540"/>
      </w:pPr>
    </w:p>
    <w:p w:rsidR="004A5E5F" w:rsidRDefault="004A5E5F" w:rsidP="004A5E5F"/>
    <w:p w:rsidR="004A5E5F" w:rsidRDefault="004A5E5F" w:rsidP="004A5E5F"/>
    <w:p w:rsidR="004A5E5F" w:rsidRDefault="004A5E5F" w:rsidP="004A5E5F"/>
    <w:p w:rsidR="004A5E5F" w:rsidRDefault="004A5E5F">
      <w:pPr>
        <w:rPr>
          <w:rFonts w:ascii="Times New Roman" w:eastAsia="Times New Roman" w:hAnsi="Times New Roman" w:cs="Times New Roman"/>
          <w:b/>
          <w:bCs/>
          <w:sz w:val="23"/>
          <w:szCs w:val="23"/>
        </w:rPr>
      </w:pPr>
    </w:p>
    <w:p w:rsidR="004A5E5F" w:rsidRDefault="004A5E5F">
      <w:pPr>
        <w:pStyle w:val="40"/>
        <w:shd w:val="clear" w:color="auto" w:fill="auto"/>
        <w:ind w:left="20" w:firstLine="540"/>
      </w:pPr>
    </w:p>
    <w:p w:rsidR="0097180C" w:rsidRDefault="0097180C">
      <w:pPr>
        <w:pStyle w:val="40"/>
        <w:shd w:val="clear" w:color="auto" w:fill="auto"/>
        <w:ind w:left="20" w:firstLine="540"/>
      </w:pPr>
    </w:p>
    <w:p w:rsidR="0097180C" w:rsidRDefault="0097180C">
      <w:pPr>
        <w:pStyle w:val="40"/>
        <w:shd w:val="clear" w:color="auto" w:fill="auto"/>
        <w:ind w:left="20" w:firstLine="540"/>
      </w:pPr>
    </w:p>
    <w:p w:rsidR="0097180C" w:rsidRDefault="0097180C">
      <w:pPr>
        <w:pStyle w:val="40"/>
        <w:shd w:val="clear" w:color="auto" w:fill="auto"/>
        <w:ind w:left="20" w:firstLine="540"/>
      </w:pPr>
    </w:p>
    <w:p w:rsidR="0097180C" w:rsidRDefault="0097180C">
      <w:pPr>
        <w:pStyle w:val="40"/>
        <w:shd w:val="clear" w:color="auto" w:fill="auto"/>
        <w:ind w:left="20" w:firstLine="540"/>
      </w:pPr>
    </w:p>
    <w:p w:rsidR="00E043D2" w:rsidRDefault="00E043D2">
      <w:pPr>
        <w:pStyle w:val="40"/>
        <w:shd w:val="clear" w:color="auto" w:fill="auto"/>
        <w:ind w:left="20" w:firstLine="540"/>
      </w:pPr>
    </w:p>
    <w:p w:rsidR="004C2A80" w:rsidRDefault="00D872D2">
      <w:pPr>
        <w:pStyle w:val="40"/>
        <w:shd w:val="clear" w:color="auto" w:fill="auto"/>
        <w:ind w:left="20" w:firstLine="540"/>
      </w:pPr>
      <w:r>
        <w:lastRenderedPageBreak/>
        <w:t>1. Общие положения</w:t>
      </w:r>
    </w:p>
    <w:p w:rsidR="004C2A80" w:rsidRDefault="00D872D2">
      <w:pPr>
        <w:pStyle w:val="1"/>
        <w:numPr>
          <w:ilvl w:val="0"/>
          <w:numId w:val="1"/>
        </w:numPr>
        <w:shd w:val="clear" w:color="auto" w:fill="auto"/>
        <w:tabs>
          <w:tab w:val="left" w:pos="996"/>
        </w:tabs>
        <w:spacing w:line="269" w:lineRule="exact"/>
        <w:ind w:left="20" w:right="20" w:firstLine="540"/>
      </w:pPr>
      <w:r>
        <w:t>Настоящее положение разработано в соответствии со следующими нормативными документами:</w:t>
      </w:r>
    </w:p>
    <w:p w:rsidR="004C2A80" w:rsidRDefault="00D872D2">
      <w:pPr>
        <w:pStyle w:val="1"/>
        <w:numPr>
          <w:ilvl w:val="0"/>
          <w:numId w:val="2"/>
        </w:numPr>
        <w:shd w:val="clear" w:color="auto" w:fill="auto"/>
        <w:tabs>
          <w:tab w:val="left" w:pos="730"/>
        </w:tabs>
        <w:spacing w:line="278" w:lineRule="exact"/>
        <w:ind w:left="20" w:right="20" w:firstLine="540"/>
      </w:pPr>
      <w:r>
        <w:t>Федеральным законом от 29.12.2012 № 273-ФЗ "Об обра</w:t>
      </w:r>
      <w:r w:rsidR="00F75445">
        <w:t>зовании в Российской Федерации</w:t>
      </w:r>
      <w:proofErr w:type="gramStart"/>
      <w:r w:rsidR="00F75445">
        <w:t>"</w:t>
      </w:r>
      <w:r w:rsidR="00F75445" w:rsidRPr="003005BA">
        <w:rPr>
          <w:rFonts w:ascii="Calibri" w:hAnsi="Calibri"/>
          <w:szCs w:val="28"/>
        </w:rPr>
        <w:t>(</w:t>
      </w:r>
      <w:proofErr w:type="gramEnd"/>
      <w:r w:rsidR="00F75445" w:rsidRPr="003005BA">
        <w:rPr>
          <w:rFonts w:ascii="Calibri" w:hAnsi="Calibri"/>
          <w:szCs w:val="28"/>
        </w:rPr>
        <w:t>ред. от 13.07.2015)</w:t>
      </w:r>
      <w:r w:rsidR="00F75445" w:rsidRPr="00EC60CB">
        <w:rPr>
          <w:sz w:val="24"/>
          <w:szCs w:val="24"/>
        </w:rPr>
        <w:t>;</w:t>
      </w:r>
    </w:p>
    <w:p w:rsidR="004C2A80" w:rsidRDefault="00D872D2">
      <w:pPr>
        <w:pStyle w:val="1"/>
        <w:numPr>
          <w:ilvl w:val="0"/>
          <w:numId w:val="2"/>
        </w:numPr>
        <w:shd w:val="clear" w:color="auto" w:fill="auto"/>
        <w:spacing w:line="278" w:lineRule="exact"/>
        <w:ind w:left="20" w:right="20" w:firstLine="540"/>
      </w:pPr>
      <w:r>
        <w:t xml:space="preserve"> Федеральным государственным образовательным стандартом начального общего образования (далее - ФГОС НОО), утв.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4C2A80" w:rsidRDefault="00D872D2">
      <w:pPr>
        <w:pStyle w:val="1"/>
        <w:numPr>
          <w:ilvl w:val="0"/>
          <w:numId w:val="2"/>
        </w:numPr>
        <w:shd w:val="clear" w:color="auto" w:fill="auto"/>
        <w:spacing w:line="278" w:lineRule="exact"/>
        <w:ind w:left="20" w:right="20" w:firstLine="540"/>
      </w:pPr>
      <w:r>
        <w:t xml:space="preserve"> Федеральным государственным образовательным стандартом основного общего образования (далее - ФГОС ООО), утв. приказом Минобрнауки России от 17.12.2010 № 1897 "Об утверждении федерального государственного образовательного стандарта основного общего образования";</w:t>
      </w:r>
    </w:p>
    <w:p w:rsidR="004C2A80" w:rsidRDefault="00D872D2">
      <w:pPr>
        <w:pStyle w:val="1"/>
        <w:numPr>
          <w:ilvl w:val="0"/>
          <w:numId w:val="2"/>
        </w:numPr>
        <w:shd w:val="clear" w:color="auto" w:fill="auto"/>
        <w:tabs>
          <w:tab w:val="left" w:pos="996"/>
        </w:tabs>
        <w:spacing w:line="278" w:lineRule="exact"/>
        <w:ind w:left="20" w:firstLine="540"/>
      </w:pPr>
      <w:r>
        <w:t>приказа Министерства образования и науки Российской Федерации от 05 марта 2004 г.</w:t>
      </w:r>
    </w:p>
    <w:p w:rsidR="004C2A80" w:rsidRDefault="00D872D2">
      <w:pPr>
        <w:pStyle w:val="1"/>
        <w:shd w:val="clear" w:color="auto" w:fill="auto"/>
        <w:spacing w:line="278" w:lineRule="exact"/>
        <w:ind w:left="20" w:firstLine="540"/>
      </w:pPr>
      <w:r>
        <w:rPr>
          <w:lang w:val="en-US"/>
        </w:rPr>
        <w:t>N</w:t>
      </w:r>
      <w:r w:rsidRPr="00E043D2">
        <w:t xml:space="preserve"> </w:t>
      </w:r>
      <w:r>
        <w:t>1089 «Об утверждении федерального компонента государственных стандартов</w:t>
      </w:r>
    </w:p>
    <w:p w:rsidR="004C2A80" w:rsidRDefault="00D872D2">
      <w:pPr>
        <w:pStyle w:val="1"/>
        <w:shd w:val="clear" w:color="auto" w:fill="auto"/>
        <w:spacing w:line="278" w:lineRule="exact"/>
        <w:ind w:left="20" w:firstLine="540"/>
      </w:pPr>
      <w:r>
        <w:t xml:space="preserve">начального, основного общего и среднего (полного) общего образования (далее </w:t>
      </w:r>
      <w:proofErr w:type="spellStart"/>
      <w:r>
        <w:t>ФкГОС</w:t>
      </w:r>
      <w:proofErr w:type="spellEnd"/>
      <w:r>
        <w:t>);</w:t>
      </w:r>
    </w:p>
    <w:p w:rsidR="004C2A80" w:rsidRDefault="00D872D2">
      <w:pPr>
        <w:pStyle w:val="1"/>
        <w:numPr>
          <w:ilvl w:val="0"/>
          <w:numId w:val="2"/>
        </w:numPr>
        <w:shd w:val="clear" w:color="auto" w:fill="auto"/>
        <w:tabs>
          <w:tab w:val="left" w:pos="730"/>
        </w:tabs>
        <w:spacing w:line="278" w:lineRule="exact"/>
        <w:ind w:left="20" w:right="20" w:firstLine="540"/>
      </w:pPr>
      <w: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2A80" w:rsidRDefault="00D872D2">
      <w:pPr>
        <w:pStyle w:val="1"/>
        <w:numPr>
          <w:ilvl w:val="0"/>
          <w:numId w:val="2"/>
        </w:numPr>
        <w:shd w:val="clear" w:color="auto" w:fill="auto"/>
        <w:tabs>
          <w:tab w:val="left" w:pos="730"/>
        </w:tabs>
        <w:spacing w:line="278" w:lineRule="exact"/>
        <w:ind w:left="20" w:right="20" w:firstLine="540"/>
      </w:pPr>
      <w:r>
        <w:t xml:space="preserve">письмом Минобразования России от 03.06.2003 № 13-51-120/13 "О системе оценивания достижений младших учащихся в условиях </w:t>
      </w:r>
      <w:proofErr w:type="spellStart"/>
      <w:r>
        <w:t>безотметочного</w:t>
      </w:r>
      <w:proofErr w:type="spellEnd"/>
      <w:r>
        <w:t xml:space="preserve"> обучения в общеобразовательных организациях, участвующих в эксперименте по совершенствованию структуры и содержания общего образования";</w:t>
      </w:r>
    </w:p>
    <w:p w:rsidR="004C2A80" w:rsidRDefault="00D872D2">
      <w:pPr>
        <w:pStyle w:val="1"/>
        <w:numPr>
          <w:ilvl w:val="0"/>
          <w:numId w:val="2"/>
        </w:numPr>
        <w:shd w:val="clear" w:color="auto" w:fill="auto"/>
        <w:tabs>
          <w:tab w:val="left" w:pos="730"/>
        </w:tabs>
        <w:ind w:left="20" w:firstLine="540"/>
      </w:pPr>
      <w:r>
        <w:t>Уставом М</w:t>
      </w:r>
      <w:r w:rsidR="0097180C">
        <w:t>Б</w:t>
      </w:r>
      <w:r>
        <w:t xml:space="preserve">ОУ СОШ </w:t>
      </w:r>
      <w:proofErr w:type="spellStart"/>
      <w:r w:rsidR="0097180C">
        <w:t>с</w:t>
      </w:r>
      <w:proofErr w:type="gramStart"/>
      <w:r w:rsidR="0097180C">
        <w:t>.А</w:t>
      </w:r>
      <w:proofErr w:type="gramEnd"/>
      <w:r w:rsidR="0097180C">
        <w:t>кшуат</w:t>
      </w:r>
      <w:proofErr w:type="spellEnd"/>
      <w:r>
        <w:t xml:space="preserve"> МО «</w:t>
      </w:r>
      <w:proofErr w:type="spellStart"/>
      <w:r>
        <w:t>Барышский</w:t>
      </w:r>
      <w:proofErr w:type="spellEnd"/>
      <w:r>
        <w:t xml:space="preserve"> район».</w:t>
      </w:r>
    </w:p>
    <w:p w:rsidR="004C2A80" w:rsidRDefault="00D872D2">
      <w:pPr>
        <w:pStyle w:val="1"/>
        <w:numPr>
          <w:ilvl w:val="0"/>
          <w:numId w:val="1"/>
        </w:numPr>
        <w:shd w:val="clear" w:color="auto" w:fill="auto"/>
        <w:tabs>
          <w:tab w:val="left" w:pos="996"/>
        </w:tabs>
        <w:ind w:left="20" w:right="20" w:firstLine="540"/>
      </w:pPr>
      <w:r>
        <w:t>Настоящее Положение принимается педагогическим советом школы, имеющим право вносить в него свои изменения и дополнения, утверждается приказом директора.</w:t>
      </w:r>
    </w:p>
    <w:p w:rsidR="004C2A80" w:rsidRDefault="00D872D2">
      <w:pPr>
        <w:pStyle w:val="1"/>
        <w:numPr>
          <w:ilvl w:val="0"/>
          <w:numId w:val="1"/>
        </w:numPr>
        <w:shd w:val="clear" w:color="auto" w:fill="auto"/>
        <w:tabs>
          <w:tab w:val="left" w:pos="996"/>
        </w:tabs>
        <w:ind w:left="20" w:right="20" w:firstLine="540"/>
      </w:pPr>
      <w: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Настоящее Положение устанавливает требования к отметке и оценке учебных достижений, а также регламентирует порядок, формы и периодичность текущего контроля и промежуточной аттестации учащихся с целью перевода в следующий класс по итогам года, допуска к государственной итоговой аттестации.</w:t>
      </w:r>
    </w:p>
    <w:p w:rsidR="004C2A80" w:rsidRDefault="00D872D2">
      <w:pPr>
        <w:pStyle w:val="1"/>
        <w:numPr>
          <w:ilvl w:val="0"/>
          <w:numId w:val="1"/>
        </w:numPr>
        <w:shd w:val="clear" w:color="auto" w:fill="auto"/>
        <w:tabs>
          <w:tab w:val="left" w:pos="996"/>
        </w:tabs>
        <w:ind w:left="20" w:firstLine="540"/>
      </w:pPr>
      <w:r>
        <w:t>Настоящее положение обязательно для учащихся и учителей школы.</w:t>
      </w:r>
    </w:p>
    <w:p w:rsidR="004C2A80" w:rsidRDefault="00D872D2">
      <w:pPr>
        <w:pStyle w:val="1"/>
        <w:numPr>
          <w:ilvl w:val="0"/>
          <w:numId w:val="1"/>
        </w:numPr>
        <w:shd w:val="clear" w:color="auto" w:fill="auto"/>
        <w:tabs>
          <w:tab w:val="left" w:pos="996"/>
        </w:tabs>
        <w:ind w:left="20" w:firstLine="540"/>
      </w:pPr>
      <w:r>
        <w:t>В настоящем Положении использованы следующие определения:</w:t>
      </w:r>
    </w:p>
    <w:p w:rsidR="004C2A80" w:rsidRDefault="00D872D2">
      <w:pPr>
        <w:pStyle w:val="1"/>
        <w:shd w:val="clear" w:color="auto" w:fill="auto"/>
        <w:ind w:left="20" w:right="20" w:firstLine="540"/>
      </w:pPr>
      <w:r>
        <w:t>Отметка - это результат процесса оценивания, количественное выражение учебных достижений учащихся в цифрах или баллах.</w:t>
      </w:r>
    </w:p>
    <w:p w:rsidR="004C2A80" w:rsidRDefault="00D872D2">
      <w:pPr>
        <w:pStyle w:val="1"/>
        <w:shd w:val="clear" w:color="auto" w:fill="auto"/>
        <w:ind w:left="20" w:right="20" w:firstLine="540"/>
      </w:pPr>
      <w:r>
        <w:t>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4C2A80" w:rsidRDefault="00D872D2">
      <w:pPr>
        <w:pStyle w:val="40"/>
        <w:numPr>
          <w:ilvl w:val="0"/>
          <w:numId w:val="3"/>
        </w:numPr>
        <w:shd w:val="clear" w:color="auto" w:fill="auto"/>
        <w:tabs>
          <w:tab w:val="left" w:pos="2525"/>
        </w:tabs>
        <w:spacing w:line="274" w:lineRule="exact"/>
        <w:ind w:left="2400"/>
      </w:pPr>
      <w:r>
        <w:t>. Текущий контроль успеваемости.</w:t>
      </w:r>
    </w:p>
    <w:p w:rsidR="004C2A80" w:rsidRDefault="00D872D2">
      <w:pPr>
        <w:pStyle w:val="1"/>
        <w:shd w:val="clear" w:color="auto" w:fill="auto"/>
        <w:spacing w:after="240"/>
        <w:ind w:left="20" w:right="20" w:firstLine="540"/>
      </w:pPr>
      <w: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4C2A80" w:rsidRDefault="00D872D2">
      <w:pPr>
        <w:pStyle w:val="40"/>
        <w:numPr>
          <w:ilvl w:val="1"/>
          <w:numId w:val="3"/>
        </w:numPr>
        <w:shd w:val="clear" w:color="auto" w:fill="auto"/>
        <w:tabs>
          <w:tab w:val="left" w:pos="438"/>
        </w:tabs>
        <w:spacing w:line="274" w:lineRule="exact"/>
        <w:ind w:left="20"/>
      </w:pPr>
      <w:r>
        <w:t>Цели текущего контроля</w:t>
      </w:r>
      <w:r>
        <w:rPr>
          <w:rStyle w:val="41"/>
        </w:rPr>
        <w:t>:</w:t>
      </w:r>
    </w:p>
    <w:p w:rsidR="004C2A80" w:rsidRDefault="00D872D2">
      <w:pPr>
        <w:pStyle w:val="1"/>
        <w:shd w:val="clear" w:color="auto" w:fill="auto"/>
        <w:ind w:left="20" w:right="20" w:firstLine="540"/>
      </w:pPr>
      <w:r>
        <w:t>-контроль уровня достижения учащимися результатов, предусмотренных образовательной программой;</w:t>
      </w:r>
    </w:p>
    <w:p w:rsidR="004C2A80" w:rsidRDefault="00D872D2">
      <w:pPr>
        <w:pStyle w:val="1"/>
        <w:numPr>
          <w:ilvl w:val="0"/>
          <w:numId w:val="4"/>
        </w:numPr>
        <w:shd w:val="clear" w:color="auto" w:fill="auto"/>
        <w:tabs>
          <w:tab w:val="left" w:pos="730"/>
        </w:tabs>
        <w:ind w:left="20" w:right="20" w:firstLine="540"/>
      </w:pPr>
      <w:r>
        <w:t xml:space="preserve">оценки соответствия результатов освоения образовательных программ требованиям ФГОС, </w:t>
      </w:r>
      <w:proofErr w:type="spellStart"/>
      <w:r>
        <w:t>ФкГОС</w:t>
      </w:r>
      <w:proofErr w:type="spellEnd"/>
      <w:r>
        <w:t>;</w:t>
      </w:r>
    </w:p>
    <w:p w:rsidR="004C2A80" w:rsidRDefault="00D872D2">
      <w:pPr>
        <w:pStyle w:val="1"/>
        <w:numPr>
          <w:ilvl w:val="0"/>
          <w:numId w:val="4"/>
        </w:numPr>
        <w:shd w:val="clear" w:color="auto" w:fill="auto"/>
        <w:tabs>
          <w:tab w:val="left" w:pos="190"/>
        </w:tabs>
        <w:ind w:left="20" w:firstLine="540"/>
      </w:pPr>
      <w:r>
        <w:t xml:space="preserve">проведения учащимся самооценки, оценки его работы педагогическим работником с целью </w:t>
      </w:r>
      <w:r>
        <w:lastRenderedPageBreak/>
        <w:t>возможного совершенствования образовательного процесса;</w:t>
      </w:r>
    </w:p>
    <w:p w:rsidR="004C2A80" w:rsidRDefault="00D872D2">
      <w:pPr>
        <w:pStyle w:val="1"/>
        <w:numPr>
          <w:ilvl w:val="0"/>
          <w:numId w:val="4"/>
        </w:numPr>
        <w:shd w:val="clear" w:color="auto" w:fill="auto"/>
        <w:tabs>
          <w:tab w:val="left" w:pos="163"/>
        </w:tabs>
        <w:spacing w:after="240"/>
        <w:ind w:left="20" w:right="40" w:firstLine="0"/>
      </w:pPr>
      <w:r>
        <w:t>корректировка рабочей программы по предмету в зависимости от качества освоения изученного материала.</w:t>
      </w:r>
    </w:p>
    <w:p w:rsidR="004C2A80" w:rsidRDefault="00D872D2">
      <w:pPr>
        <w:pStyle w:val="11"/>
        <w:keepNext/>
        <w:keepLines/>
        <w:shd w:val="clear" w:color="auto" w:fill="auto"/>
        <w:spacing w:before="0"/>
        <w:ind w:left="20"/>
      </w:pPr>
      <w:bookmarkStart w:id="1" w:name="bookmark0"/>
      <w:r>
        <w:rPr>
          <w:rStyle w:val="12"/>
        </w:rPr>
        <w:t>2.3</w:t>
      </w:r>
      <w:r>
        <w:t>. Формы текущего контроля.</w:t>
      </w:r>
      <w:bookmarkEnd w:id="1"/>
    </w:p>
    <w:p w:rsidR="004C2A80" w:rsidRDefault="00D872D2">
      <w:pPr>
        <w:pStyle w:val="1"/>
        <w:numPr>
          <w:ilvl w:val="0"/>
          <w:numId w:val="4"/>
        </w:numPr>
        <w:shd w:val="clear" w:color="auto" w:fill="auto"/>
        <w:tabs>
          <w:tab w:val="left" w:pos="163"/>
        </w:tabs>
        <w:ind w:left="20" w:firstLine="0"/>
      </w:pPr>
      <w:r>
        <w:t>словарные, творческие, выборочные, распределительные диктанты по русскому языку;</w:t>
      </w:r>
    </w:p>
    <w:p w:rsidR="004C2A80" w:rsidRDefault="00D872D2">
      <w:pPr>
        <w:pStyle w:val="1"/>
        <w:numPr>
          <w:ilvl w:val="0"/>
          <w:numId w:val="4"/>
        </w:numPr>
        <w:shd w:val="clear" w:color="auto" w:fill="auto"/>
        <w:tabs>
          <w:tab w:val="left" w:pos="163"/>
        </w:tabs>
        <w:ind w:left="20" w:right="40" w:firstLine="0"/>
      </w:pPr>
      <w:r>
        <w:t>списывания, математические, арифметические диктанты по математике, самостоятельные работы;</w:t>
      </w:r>
    </w:p>
    <w:p w:rsidR="004C2A80" w:rsidRDefault="00D872D2">
      <w:pPr>
        <w:pStyle w:val="1"/>
        <w:numPr>
          <w:ilvl w:val="0"/>
          <w:numId w:val="4"/>
        </w:numPr>
        <w:shd w:val="clear" w:color="auto" w:fill="auto"/>
        <w:tabs>
          <w:tab w:val="left" w:pos="163"/>
        </w:tabs>
        <w:ind w:left="20" w:firstLine="0"/>
      </w:pPr>
      <w:r>
        <w:t>письменные контрольные и проверочные работы по темам;</w:t>
      </w:r>
    </w:p>
    <w:p w:rsidR="004C2A80" w:rsidRDefault="00D872D2">
      <w:pPr>
        <w:pStyle w:val="1"/>
        <w:numPr>
          <w:ilvl w:val="0"/>
          <w:numId w:val="4"/>
        </w:numPr>
        <w:shd w:val="clear" w:color="auto" w:fill="auto"/>
        <w:tabs>
          <w:tab w:val="left" w:pos="163"/>
        </w:tabs>
        <w:ind w:left="20" w:firstLine="0"/>
      </w:pPr>
      <w:r>
        <w:t>диктанты;</w:t>
      </w:r>
    </w:p>
    <w:p w:rsidR="004C2A80" w:rsidRDefault="00D872D2">
      <w:pPr>
        <w:pStyle w:val="1"/>
        <w:numPr>
          <w:ilvl w:val="0"/>
          <w:numId w:val="4"/>
        </w:numPr>
        <w:shd w:val="clear" w:color="auto" w:fill="auto"/>
        <w:tabs>
          <w:tab w:val="left" w:pos="163"/>
        </w:tabs>
        <w:ind w:left="20" w:firstLine="0"/>
      </w:pPr>
      <w:r>
        <w:t>тесты;</w:t>
      </w:r>
    </w:p>
    <w:p w:rsidR="004C2A80" w:rsidRDefault="00D872D2">
      <w:pPr>
        <w:pStyle w:val="1"/>
        <w:numPr>
          <w:ilvl w:val="0"/>
          <w:numId w:val="4"/>
        </w:numPr>
        <w:shd w:val="clear" w:color="auto" w:fill="auto"/>
        <w:tabs>
          <w:tab w:val="left" w:pos="163"/>
        </w:tabs>
        <w:ind w:left="20" w:firstLine="0"/>
      </w:pPr>
      <w:r>
        <w:t>проверка навыка сформированности читательских умений;</w:t>
      </w:r>
    </w:p>
    <w:p w:rsidR="004C2A80" w:rsidRDefault="00D872D2">
      <w:pPr>
        <w:pStyle w:val="1"/>
        <w:numPr>
          <w:ilvl w:val="0"/>
          <w:numId w:val="4"/>
        </w:numPr>
        <w:shd w:val="clear" w:color="auto" w:fill="auto"/>
        <w:tabs>
          <w:tab w:val="left" w:pos="163"/>
        </w:tabs>
        <w:ind w:left="20" w:right="40" w:firstLine="0"/>
      </w:pPr>
      <w:r>
        <w:t xml:space="preserve">выполнение заданий с использованием ИКТ (компьютерное тестирование, </w:t>
      </w:r>
      <w:r>
        <w:rPr>
          <w:lang w:val="en-US"/>
        </w:rPr>
        <w:t>online</w:t>
      </w:r>
      <w:r w:rsidRPr="00E043D2">
        <w:t xml:space="preserve"> </w:t>
      </w:r>
      <w:r>
        <w:t>тестирование с использованием Интернет-ресурсов или электронных учебников, выполнение интерактивных заданий);</w:t>
      </w:r>
    </w:p>
    <w:p w:rsidR="004C2A80" w:rsidRDefault="00D872D2">
      <w:pPr>
        <w:pStyle w:val="1"/>
        <w:numPr>
          <w:ilvl w:val="0"/>
          <w:numId w:val="4"/>
        </w:numPr>
        <w:shd w:val="clear" w:color="auto" w:fill="auto"/>
        <w:tabs>
          <w:tab w:val="left" w:pos="163"/>
        </w:tabs>
        <w:ind w:left="20" w:firstLine="0"/>
      </w:pPr>
      <w:r>
        <w:t>устный ответ на поставленный вопрос;</w:t>
      </w:r>
    </w:p>
    <w:p w:rsidR="004C2A80" w:rsidRDefault="00D872D2">
      <w:pPr>
        <w:pStyle w:val="1"/>
        <w:numPr>
          <w:ilvl w:val="0"/>
          <w:numId w:val="4"/>
        </w:numPr>
        <w:shd w:val="clear" w:color="auto" w:fill="auto"/>
        <w:tabs>
          <w:tab w:val="left" w:pos="163"/>
        </w:tabs>
        <w:ind w:left="20" w:firstLine="0"/>
      </w:pPr>
      <w:r>
        <w:t>развернутый ответ по заданной теме;</w:t>
      </w:r>
    </w:p>
    <w:p w:rsidR="004C2A80" w:rsidRDefault="00D872D2">
      <w:pPr>
        <w:pStyle w:val="1"/>
        <w:numPr>
          <w:ilvl w:val="0"/>
          <w:numId w:val="4"/>
        </w:numPr>
        <w:shd w:val="clear" w:color="auto" w:fill="auto"/>
        <w:tabs>
          <w:tab w:val="left" w:pos="163"/>
        </w:tabs>
        <w:ind w:left="20" w:firstLine="0"/>
      </w:pPr>
      <w:r>
        <w:t>декламация стихов;</w:t>
      </w:r>
    </w:p>
    <w:p w:rsidR="004C2A80" w:rsidRDefault="00D872D2">
      <w:pPr>
        <w:pStyle w:val="1"/>
        <w:numPr>
          <w:ilvl w:val="0"/>
          <w:numId w:val="4"/>
        </w:numPr>
        <w:shd w:val="clear" w:color="auto" w:fill="auto"/>
        <w:tabs>
          <w:tab w:val="left" w:pos="163"/>
        </w:tabs>
        <w:ind w:left="20" w:firstLine="0"/>
      </w:pPr>
      <w:r>
        <w:t>выполнение лабораторных, практических работ;</w:t>
      </w:r>
    </w:p>
    <w:p w:rsidR="004C2A80" w:rsidRDefault="00D872D2">
      <w:pPr>
        <w:pStyle w:val="1"/>
        <w:numPr>
          <w:ilvl w:val="0"/>
          <w:numId w:val="4"/>
        </w:numPr>
        <w:shd w:val="clear" w:color="auto" w:fill="auto"/>
        <w:tabs>
          <w:tab w:val="left" w:pos="163"/>
        </w:tabs>
        <w:ind w:left="20" w:firstLine="0"/>
      </w:pPr>
      <w:r>
        <w:t>сочинение;</w:t>
      </w:r>
    </w:p>
    <w:p w:rsidR="004C2A80" w:rsidRDefault="00D872D2">
      <w:pPr>
        <w:pStyle w:val="1"/>
        <w:numPr>
          <w:ilvl w:val="0"/>
          <w:numId w:val="4"/>
        </w:numPr>
        <w:shd w:val="clear" w:color="auto" w:fill="auto"/>
        <w:tabs>
          <w:tab w:val="left" w:pos="163"/>
        </w:tabs>
        <w:ind w:left="20" w:firstLine="0"/>
      </w:pPr>
      <w:r>
        <w:t>изложение;</w:t>
      </w:r>
    </w:p>
    <w:p w:rsidR="004C2A80" w:rsidRDefault="00D872D2">
      <w:pPr>
        <w:pStyle w:val="1"/>
        <w:numPr>
          <w:ilvl w:val="0"/>
          <w:numId w:val="4"/>
        </w:numPr>
        <w:shd w:val="clear" w:color="auto" w:fill="auto"/>
        <w:tabs>
          <w:tab w:val="left" w:pos="163"/>
        </w:tabs>
        <w:spacing w:after="236"/>
        <w:ind w:left="20" w:firstLine="0"/>
      </w:pPr>
      <w:r>
        <w:t>графические работы.</w:t>
      </w:r>
    </w:p>
    <w:p w:rsidR="004C2A80" w:rsidRDefault="00D872D2">
      <w:pPr>
        <w:pStyle w:val="1"/>
        <w:shd w:val="clear" w:color="auto" w:fill="auto"/>
        <w:spacing w:line="278" w:lineRule="exact"/>
        <w:ind w:left="20" w:right="40" w:firstLine="580"/>
      </w:pPr>
      <w:r>
        <w:rPr>
          <w:rStyle w:val="a5"/>
        </w:rPr>
        <w:t>Устный опрос</w:t>
      </w:r>
      <w:r>
        <w:t xml:space="preserve"> 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w:t>
      </w:r>
    </w:p>
    <w:p w:rsidR="004C2A80" w:rsidRDefault="00D872D2">
      <w:pPr>
        <w:pStyle w:val="1"/>
        <w:shd w:val="clear" w:color="auto" w:fill="auto"/>
        <w:spacing w:after="240"/>
        <w:ind w:left="20" w:right="40" w:firstLine="580"/>
      </w:pPr>
      <w:r>
        <w:t>Устный опрос как диалог учителя с одним учащимся или со всем классом (ответы с места) проводится на первых этапах обучения, когда требуются систематизация и уточнение знаний учащихся,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4C2A80" w:rsidRDefault="00D872D2">
      <w:pPr>
        <w:pStyle w:val="1"/>
        <w:shd w:val="clear" w:color="auto" w:fill="auto"/>
        <w:ind w:left="20" w:right="40" w:firstLine="580"/>
      </w:pPr>
      <w:r>
        <w:rPr>
          <w:rStyle w:val="a5"/>
        </w:rPr>
        <w:t>Письменный опрос</w:t>
      </w:r>
      <w:r>
        <w:t xml:space="preserve"> заключается в проведении различных самостоятельных, проверочных и контрольных работ.</w:t>
      </w:r>
    </w:p>
    <w:p w:rsidR="004C2A80" w:rsidRDefault="00D872D2">
      <w:pPr>
        <w:pStyle w:val="1"/>
        <w:shd w:val="clear" w:color="auto" w:fill="auto"/>
        <w:ind w:left="20" w:right="40" w:firstLine="580"/>
      </w:pPr>
      <w:r>
        <w:rPr>
          <w:rStyle w:val="a5"/>
        </w:rPr>
        <w:t>Самостоятельная работа</w:t>
      </w:r>
      <w:r>
        <w:t xml:space="preserve"> - небольшая по времени (15-20 мин) письменная проверка знаний и умений учащихся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4C2A80" w:rsidRDefault="00D872D2">
      <w:pPr>
        <w:pStyle w:val="1"/>
        <w:shd w:val="clear" w:color="auto" w:fill="auto"/>
        <w:ind w:left="20" w:right="40" w:firstLine="580"/>
      </w:pPr>
      <w:r>
        <w:t>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w:t>
      </w:r>
      <w:r>
        <w:softHyphen/>
        <w:t>нованием для открытой поддержки учащегося, воспитания уверенности в собственных силах.</w:t>
      </w:r>
    </w:p>
    <w:p w:rsidR="004C2A80" w:rsidRDefault="00D872D2">
      <w:pPr>
        <w:pStyle w:val="1"/>
        <w:shd w:val="clear" w:color="auto" w:fill="auto"/>
        <w:ind w:left="20" w:right="20" w:firstLine="240"/>
      </w:pPr>
      <w:r>
        <w:t xml:space="preserve">Динамичные самостоятельные работы, рассчитанные на непродолжительное время (5-10мин)- </w:t>
      </w:r>
      <w:r>
        <w:lastRenderedPageBreak/>
        <w:t>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учащихся. Для таких работ учитель использует индивидуальные карточки, обучающие тексты, тестовые задания, таблицы.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учащимися.</w:t>
      </w:r>
    </w:p>
    <w:p w:rsidR="004C2A80" w:rsidRDefault="00D872D2">
      <w:pPr>
        <w:pStyle w:val="1"/>
        <w:shd w:val="clear" w:color="auto" w:fill="auto"/>
        <w:ind w:left="20" w:right="20" w:firstLine="560"/>
      </w:pPr>
      <w:r>
        <w:rPr>
          <w:rStyle w:val="a5"/>
        </w:rPr>
        <w:t>Проверочная работа</w:t>
      </w:r>
      <w:r>
        <w:t xml:space="preserve"> используется при фронтальном текущем и итоговом контроле с целью проверки знаний и умений учащихся по полностью изученной теме или разделу программы. Проверочная работа оценивается отметкой.</w:t>
      </w:r>
    </w:p>
    <w:p w:rsidR="004C2A80" w:rsidRDefault="00D872D2">
      <w:pPr>
        <w:pStyle w:val="1"/>
        <w:shd w:val="clear" w:color="auto" w:fill="auto"/>
        <w:ind w:left="20" w:right="20" w:firstLine="560"/>
      </w:pPr>
      <w:r>
        <w:rPr>
          <w:rStyle w:val="a5"/>
        </w:rPr>
        <w:t>Контрольная работа</w:t>
      </w:r>
      <w:r>
        <w:t xml:space="preserve"> - используется при фронтальном текущем и итоговом контроле с целью проверки знаний и умений учащихся по достаточно крупной и полностью изученной теме программы. Контрольная работа оценивается отметкой.</w:t>
      </w:r>
    </w:p>
    <w:p w:rsidR="004C2A80" w:rsidRDefault="00D872D2">
      <w:pPr>
        <w:pStyle w:val="1"/>
        <w:shd w:val="clear" w:color="auto" w:fill="auto"/>
        <w:ind w:left="20" w:right="20" w:firstLine="240"/>
      </w:pPr>
      <w:r>
        <w:t xml:space="preserve">Содержание работ для письменного опроса может организовываться по одноуровневым или по </w:t>
      </w:r>
      <w:proofErr w:type="spellStart"/>
      <w:r>
        <w:t>разноуровневым</w:t>
      </w:r>
      <w:proofErr w:type="spellEnd"/>
      <w:r>
        <w:t>, отличающимся по степени сложности, вариантам.</w:t>
      </w:r>
    </w:p>
    <w:p w:rsidR="004C2A80" w:rsidRDefault="00D872D2">
      <w:pPr>
        <w:pStyle w:val="1"/>
        <w:shd w:val="clear" w:color="auto" w:fill="auto"/>
        <w:ind w:left="20" w:right="20" w:firstLine="0"/>
      </w:pPr>
      <w:r>
        <w:t xml:space="preserve">Особой формой письменного контроля являются </w:t>
      </w:r>
      <w:r>
        <w:rPr>
          <w:rStyle w:val="a5"/>
        </w:rPr>
        <w:t>графические работы.</w:t>
      </w:r>
      <w:r>
        <w:t xml:space="preserve">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p>
    <w:p w:rsidR="004C2A80" w:rsidRDefault="00D872D2">
      <w:pPr>
        <w:pStyle w:val="1"/>
        <w:shd w:val="clear" w:color="auto" w:fill="auto"/>
        <w:ind w:left="20" w:right="20" w:firstLine="560"/>
      </w:pPr>
      <w:r>
        <w:t>По срокам организации используются такие виды контроля как стартовая диагностика, тематический, итоговый</w:t>
      </w:r>
      <w:proofErr w:type="gramStart"/>
      <w:r>
        <w:t xml:space="preserve"> .</w:t>
      </w:r>
      <w:proofErr w:type="gramEnd"/>
    </w:p>
    <w:p w:rsidR="004C2A80" w:rsidRDefault="00D872D2">
      <w:pPr>
        <w:pStyle w:val="1"/>
        <w:shd w:val="clear" w:color="auto" w:fill="auto"/>
        <w:ind w:left="20" w:right="20" w:firstLine="560"/>
      </w:pPr>
      <w:r>
        <w:t>Стартовая диагностик</w:t>
      </w:r>
      <w:proofErr w:type="gramStart"/>
      <w:r>
        <w:t>а-</w:t>
      </w:r>
      <w:proofErr w:type="gramEnd"/>
      <w:r>
        <w:t xml:space="preserve"> процедура, проводимая в начале учебного года, позволяет определить актуальный уровень знаний, необходимый для продолжения обучения, а также наметить «зону ближайшего развития» ученика</w:t>
      </w:r>
    </w:p>
    <w:p w:rsidR="004C2A80" w:rsidRDefault="00D872D2">
      <w:pPr>
        <w:pStyle w:val="1"/>
        <w:shd w:val="clear" w:color="auto" w:fill="auto"/>
        <w:ind w:left="20" w:firstLine="560"/>
      </w:pPr>
      <w:r>
        <w:t>Тематический - контроль проводится по итогам изучения темы, раздела курса.</w:t>
      </w:r>
    </w:p>
    <w:p w:rsidR="004C2A80" w:rsidRDefault="00D872D2">
      <w:pPr>
        <w:pStyle w:val="1"/>
        <w:shd w:val="clear" w:color="auto" w:fill="auto"/>
        <w:spacing w:after="240"/>
        <w:ind w:left="20" w:firstLine="560"/>
      </w:pPr>
      <w:r>
        <w:t>Итоговый контроль предусматривается в конце четверти.</w:t>
      </w:r>
    </w:p>
    <w:p w:rsidR="004C2A80" w:rsidRDefault="00D872D2">
      <w:pPr>
        <w:pStyle w:val="11"/>
        <w:keepNext/>
        <w:keepLines/>
        <w:numPr>
          <w:ilvl w:val="0"/>
          <w:numId w:val="5"/>
        </w:numPr>
        <w:shd w:val="clear" w:color="auto" w:fill="auto"/>
        <w:tabs>
          <w:tab w:val="left" w:pos="438"/>
        </w:tabs>
        <w:spacing w:before="0"/>
        <w:ind w:left="20"/>
      </w:pPr>
      <w:bookmarkStart w:id="2" w:name="bookmark1"/>
      <w:r>
        <w:t>Периодичность текущего контроля.</w:t>
      </w:r>
      <w:bookmarkEnd w:id="2"/>
    </w:p>
    <w:p w:rsidR="004C2A80" w:rsidRDefault="00D872D2">
      <w:pPr>
        <w:pStyle w:val="1"/>
        <w:shd w:val="clear" w:color="auto" w:fill="auto"/>
        <w:spacing w:after="240"/>
        <w:ind w:left="20" w:right="20" w:firstLine="0"/>
      </w:pPr>
      <w:r>
        <w:t>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рабочей программой по предмету.</w:t>
      </w:r>
    </w:p>
    <w:p w:rsidR="004C2A80" w:rsidRDefault="00D872D2">
      <w:pPr>
        <w:pStyle w:val="11"/>
        <w:keepNext/>
        <w:keepLines/>
        <w:numPr>
          <w:ilvl w:val="0"/>
          <w:numId w:val="5"/>
        </w:numPr>
        <w:shd w:val="clear" w:color="auto" w:fill="auto"/>
        <w:tabs>
          <w:tab w:val="left" w:pos="1388"/>
        </w:tabs>
        <w:spacing w:before="0"/>
        <w:ind w:left="20"/>
      </w:pPr>
      <w:bookmarkStart w:id="3" w:name="bookmark2"/>
      <w:r>
        <w:t>Порядок</w:t>
      </w:r>
      <w:r>
        <w:tab/>
        <w:t>текущего контроля успеваемости.</w:t>
      </w:r>
      <w:bookmarkEnd w:id="3"/>
    </w:p>
    <w:p w:rsidR="004C2A80" w:rsidRDefault="00D872D2">
      <w:pPr>
        <w:pStyle w:val="1"/>
        <w:shd w:val="clear" w:color="auto" w:fill="auto"/>
        <w:ind w:left="20" w:right="20" w:firstLine="0"/>
      </w:pPr>
      <w:r>
        <w:t>Текущий контроль успеваемости осуществляется учителями на протяжении всего учебного года и осуществляет проверку знаний учащихся в соответствии с рабочей программой. Контроль и оценка отражают качественный результат процесса обучения, который включает не только результат усвоения учеником знаний по предметам, но и уровень развития учащихся. В ходе текущего контроля успеваемости педагог не может оценить работу учащегося отметкой «2» («неудовлетворительно») при выполнении самостоятельной работы обучающего характера.</w:t>
      </w:r>
    </w:p>
    <w:p w:rsidR="004C2A80" w:rsidRDefault="00D872D2">
      <w:pPr>
        <w:pStyle w:val="1"/>
        <w:shd w:val="clear" w:color="auto" w:fill="auto"/>
        <w:ind w:left="20" w:right="20" w:firstLine="560"/>
      </w:pPr>
      <w:r>
        <w:t>Текущая аттестация учащихся 1 -х классов в течение учебного года и учащихся 2-х классов в течение первого полугодия (первой и второй четверти) осуществляется качественно, без фиксации их достижений в классных журналах в виде отметок по пятибалльной шкале, допускается лишь словесная объяснительная оценка и иные формы качественного оценивания на усмотрение учителя.</w:t>
      </w:r>
    </w:p>
    <w:p w:rsidR="004C2A80" w:rsidRDefault="00D872D2">
      <w:pPr>
        <w:pStyle w:val="1"/>
        <w:shd w:val="clear" w:color="auto" w:fill="auto"/>
        <w:ind w:left="20" w:right="20" w:firstLine="560"/>
      </w:pPr>
      <w:r>
        <w:t xml:space="preserve">Текущая аттестация учащихся 2-х (со второго полугодия) -9-х классов осуществляется по четвертям с фиксацией их достижений в классных журналах в виде отметок по </w:t>
      </w:r>
      <w:proofErr w:type="spellStart"/>
      <w:r>
        <w:t>четырёхбальной</w:t>
      </w:r>
      <w:proofErr w:type="spellEnd"/>
      <w:r>
        <w:t xml:space="preserve"> шкале (минимальный балл -2, максимальный балл -5).</w:t>
      </w:r>
    </w:p>
    <w:p w:rsidR="004C2A80" w:rsidRDefault="00D872D2">
      <w:pPr>
        <w:pStyle w:val="1"/>
        <w:shd w:val="clear" w:color="auto" w:fill="auto"/>
        <w:ind w:left="20" w:right="20" w:firstLine="560"/>
      </w:pPr>
      <w:r>
        <w:t xml:space="preserve">Текущая аттестация учащихся 10-11-х классов осуществляется по полугодиям с фиксацией их достижений в классных журналах в виде отметок по </w:t>
      </w:r>
      <w:proofErr w:type="spellStart"/>
      <w:r>
        <w:t>четырёхбальной</w:t>
      </w:r>
      <w:proofErr w:type="spellEnd"/>
      <w:r>
        <w:t xml:space="preserve"> шкале.</w:t>
      </w:r>
    </w:p>
    <w:p w:rsidR="004C2A80" w:rsidRDefault="00D872D2">
      <w:pPr>
        <w:pStyle w:val="1"/>
        <w:shd w:val="clear" w:color="auto" w:fill="auto"/>
        <w:ind w:left="20" w:right="20" w:firstLine="0"/>
      </w:pPr>
      <w:r>
        <w:t xml:space="preserve">Форму текущего контроля определяет учитель с учетом контингента учащихся,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Контрольные работы отражаются в </w:t>
      </w:r>
      <w:r>
        <w:lastRenderedPageBreak/>
        <w:t>рабочих программах педагогов.</w:t>
      </w:r>
    </w:p>
    <w:p w:rsidR="004C2A80" w:rsidRDefault="00D872D2">
      <w:pPr>
        <w:pStyle w:val="1"/>
        <w:shd w:val="clear" w:color="auto" w:fill="auto"/>
        <w:ind w:left="20" w:right="20" w:firstLine="560"/>
      </w:pPr>
      <w:r>
        <w:t>Содержательный контроль и оценка знаний и умений учащихся предусматривает выявление индивидуальной динамики качества усвоения предмета ребёнком и не допускает сравнения его с другими детьми. При необходимости учителями-предметниками создаются планы корректирующих действий с отдельными учащимися по восполнению пробелов в учебных результатах; предложения о внесении корректив в календарно-тематическое планирование с целью отработки необходимых знаний и умений из ранее пройденного материала.</w:t>
      </w:r>
    </w:p>
    <w:p w:rsidR="004C2A80" w:rsidRDefault="00D872D2">
      <w:pPr>
        <w:pStyle w:val="1"/>
        <w:shd w:val="clear" w:color="auto" w:fill="auto"/>
        <w:ind w:left="20" w:right="20" w:firstLine="560"/>
      </w:pPr>
      <w:r>
        <w:t>При контроле педагогические работники школы имеют право на свободу выбора и использования методов оценки знаний учащихся по своему предмету.</w:t>
      </w:r>
    </w:p>
    <w:p w:rsidR="004C2A80" w:rsidRDefault="00D872D2">
      <w:pPr>
        <w:pStyle w:val="1"/>
        <w:shd w:val="clear" w:color="auto" w:fill="auto"/>
        <w:ind w:left="20" w:right="20" w:firstLine="560"/>
      </w:pPr>
      <w:r>
        <w:t>Педагогический работник обязан ознакомить с системой текущего контроля по своему предмету учащихся на начало учебного года.</w:t>
      </w:r>
    </w:p>
    <w:p w:rsidR="004C2A80" w:rsidRDefault="00D872D2">
      <w:pPr>
        <w:pStyle w:val="1"/>
        <w:shd w:val="clear" w:color="auto" w:fill="auto"/>
        <w:ind w:left="20" w:right="20" w:firstLine="560"/>
      </w:pPr>
      <w:r>
        <w:t>Педагогический работник обязан своевременно довести до учащихся форму проведения текущего контроля на следующем уроке.</w:t>
      </w:r>
    </w:p>
    <w:p w:rsidR="004C2A80" w:rsidRDefault="00D872D2">
      <w:pPr>
        <w:pStyle w:val="1"/>
        <w:shd w:val="clear" w:color="auto" w:fill="auto"/>
        <w:spacing w:after="240"/>
        <w:ind w:left="20" w:right="20" w:firstLine="560"/>
      </w:pPr>
      <w:r>
        <w:t>Педагогический работник обязан своевременно и тактично довести до учащихся отметку текущего контроля, обосновав ее в присутствии всего класса и выставить отметку в классный журнал и дневник учащегося.</w:t>
      </w:r>
    </w:p>
    <w:p w:rsidR="004C2A80" w:rsidRDefault="00D872D2">
      <w:pPr>
        <w:pStyle w:val="11"/>
        <w:keepNext/>
        <w:keepLines/>
        <w:numPr>
          <w:ilvl w:val="0"/>
          <w:numId w:val="5"/>
        </w:numPr>
        <w:shd w:val="clear" w:color="auto" w:fill="auto"/>
        <w:tabs>
          <w:tab w:val="left" w:pos="442"/>
        </w:tabs>
        <w:spacing w:before="0"/>
        <w:ind w:left="20"/>
      </w:pPr>
      <w:bookmarkStart w:id="4" w:name="bookmark3"/>
      <w:r>
        <w:t>Основные разделы системы оценивания.</w:t>
      </w:r>
      <w:bookmarkEnd w:id="4"/>
    </w:p>
    <w:p w:rsidR="004C2A80" w:rsidRDefault="00D872D2">
      <w:pPr>
        <w:pStyle w:val="1"/>
        <w:shd w:val="clear" w:color="auto" w:fill="auto"/>
        <w:ind w:left="20" w:firstLine="560"/>
      </w:pPr>
      <w:r>
        <w:t>Единые требования к отметке и оценке учебных достижений учащихся.</w:t>
      </w:r>
    </w:p>
    <w:p w:rsidR="004C2A80" w:rsidRDefault="00D872D2">
      <w:pPr>
        <w:pStyle w:val="1"/>
        <w:shd w:val="clear" w:color="auto" w:fill="auto"/>
        <w:ind w:left="20" w:right="20" w:firstLine="560"/>
      </w:pPr>
      <w:r>
        <w:t xml:space="preserve">Оценивание — процесс соотношения полученных результатов и запланированных целей. Система оценивания должна дать возможность определить насколько успешно ученик освоил учебный материал или сформировал практический навык. Система оценивания должна показывать динамику успехов учащихся в различных сферах познавательной деятельности. В систему оценивания должен быть заложен механизм поощряющий, развивающий, способствующий </w:t>
      </w:r>
      <w:proofErr w:type="spellStart"/>
      <w:r>
        <w:t>самооцениванию</w:t>
      </w:r>
      <w:proofErr w:type="spellEnd"/>
      <w:r>
        <w:t xml:space="preserve"> учащихся.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w:t>
      </w:r>
    </w:p>
    <w:p w:rsidR="004C2A80" w:rsidRDefault="00D872D2">
      <w:pPr>
        <w:pStyle w:val="1"/>
        <w:shd w:val="clear" w:color="auto" w:fill="auto"/>
        <w:ind w:left="20" w:firstLine="560"/>
      </w:pPr>
      <w:r>
        <w:t>Задачи школьной отметки:</w:t>
      </w:r>
    </w:p>
    <w:p w:rsidR="004C2A80" w:rsidRDefault="00D872D2">
      <w:pPr>
        <w:pStyle w:val="1"/>
        <w:shd w:val="clear" w:color="auto" w:fill="auto"/>
        <w:ind w:left="20" w:firstLine="560"/>
      </w:pPr>
      <w:r>
        <w:t>Отметка выступает средством диагностики образовательной деятельности.</w:t>
      </w:r>
    </w:p>
    <w:p w:rsidR="004C2A80" w:rsidRDefault="00D872D2">
      <w:pPr>
        <w:pStyle w:val="1"/>
        <w:shd w:val="clear" w:color="auto" w:fill="auto"/>
        <w:ind w:left="20" w:firstLine="560"/>
      </w:pPr>
      <w:r>
        <w:t>Отметка является связующим звеном между учителем, учащимся и родителем.</w:t>
      </w:r>
    </w:p>
    <w:p w:rsidR="004C2A80" w:rsidRDefault="00D872D2">
      <w:pPr>
        <w:pStyle w:val="1"/>
        <w:shd w:val="clear" w:color="auto" w:fill="auto"/>
        <w:ind w:left="20" w:firstLine="560"/>
      </w:pPr>
      <w:r>
        <w:t>Критерии выставлении отметок</w:t>
      </w:r>
    </w:p>
    <w:p w:rsidR="004C2A80" w:rsidRDefault="00D872D2">
      <w:pPr>
        <w:pStyle w:val="1"/>
        <w:numPr>
          <w:ilvl w:val="0"/>
          <w:numId w:val="6"/>
        </w:numPr>
        <w:shd w:val="clear" w:color="auto" w:fill="auto"/>
        <w:tabs>
          <w:tab w:val="left" w:pos="894"/>
        </w:tabs>
        <w:ind w:left="20" w:right="20" w:firstLine="560"/>
      </w:pPr>
      <w:r>
        <w:t>Основой для определения уровня знаний являются критерии оценивания - полнота знаний, их обобщенность и системность:</w:t>
      </w:r>
    </w:p>
    <w:p w:rsidR="004C2A80" w:rsidRDefault="00D872D2">
      <w:pPr>
        <w:pStyle w:val="1"/>
        <w:numPr>
          <w:ilvl w:val="0"/>
          <w:numId w:val="2"/>
        </w:numPr>
        <w:shd w:val="clear" w:color="auto" w:fill="auto"/>
        <w:tabs>
          <w:tab w:val="left" w:pos="1423"/>
        </w:tabs>
        <w:ind w:left="1300" w:firstLine="0"/>
      </w:pPr>
      <w:r>
        <w:t>полнота и правильность - это правильный, полный ответ;</w:t>
      </w:r>
    </w:p>
    <w:p w:rsidR="004C2A80" w:rsidRDefault="00D872D2">
      <w:pPr>
        <w:pStyle w:val="1"/>
        <w:numPr>
          <w:ilvl w:val="0"/>
          <w:numId w:val="2"/>
        </w:numPr>
        <w:shd w:val="clear" w:color="auto" w:fill="auto"/>
        <w:tabs>
          <w:tab w:val="left" w:pos="1423"/>
        </w:tabs>
        <w:ind w:left="1300" w:firstLine="0"/>
      </w:pPr>
      <w:r>
        <w:t>правильный, но неполный или неточный ответ;</w:t>
      </w:r>
    </w:p>
    <w:p w:rsidR="004C2A80" w:rsidRDefault="00D872D2">
      <w:pPr>
        <w:pStyle w:val="1"/>
        <w:numPr>
          <w:ilvl w:val="0"/>
          <w:numId w:val="2"/>
        </w:numPr>
        <w:shd w:val="clear" w:color="auto" w:fill="auto"/>
        <w:tabs>
          <w:tab w:val="left" w:pos="1423"/>
        </w:tabs>
        <w:ind w:left="1300" w:firstLine="0"/>
      </w:pPr>
      <w:r>
        <w:t>неправильный ответ;</w:t>
      </w:r>
    </w:p>
    <w:p w:rsidR="004C2A80" w:rsidRDefault="00D872D2">
      <w:pPr>
        <w:pStyle w:val="1"/>
        <w:numPr>
          <w:ilvl w:val="0"/>
          <w:numId w:val="2"/>
        </w:numPr>
        <w:shd w:val="clear" w:color="auto" w:fill="auto"/>
        <w:tabs>
          <w:tab w:val="left" w:pos="1423"/>
        </w:tabs>
        <w:ind w:left="1300" w:firstLine="0"/>
      </w:pPr>
      <w:r>
        <w:t>нет ответа.</w:t>
      </w:r>
    </w:p>
    <w:p w:rsidR="004C2A80" w:rsidRDefault="00D872D2">
      <w:pPr>
        <w:pStyle w:val="1"/>
        <w:numPr>
          <w:ilvl w:val="0"/>
          <w:numId w:val="6"/>
        </w:numPr>
        <w:shd w:val="clear" w:color="auto" w:fill="auto"/>
        <w:tabs>
          <w:tab w:val="left" w:pos="1423"/>
        </w:tabs>
        <w:ind w:left="20" w:right="20" w:firstLine="560"/>
      </w:pPr>
      <w:proofErr w:type="gramStart"/>
      <w:r>
        <w:t>При</w:t>
      </w:r>
      <w:proofErr w:type="gramEnd"/>
      <w:r>
        <w:tab/>
        <w:t>выставление отметок необходимо учитывать классификацию ошибок и их количество:</w:t>
      </w:r>
    </w:p>
    <w:p w:rsidR="004C2A80" w:rsidRDefault="00D872D2">
      <w:pPr>
        <w:pStyle w:val="1"/>
        <w:numPr>
          <w:ilvl w:val="0"/>
          <w:numId w:val="2"/>
        </w:numPr>
        <w:shd w:val="clear" w:color="auto" w:fill="auto"/>
        <w:tabs>
          <w:tab w:val="left" w:pos="1423"/>
        </w:tabs>
        <w:ind w:left="1300" w:firstLine="0"/>
      </w:pPr>
      <w:r>
        <w:t>грубые ошибки;</w:t>
      </w:r>
    </w:p>
    <w:p w:rsidR="004C2A80" w:rsidRDefault="00D872D2">
      <w:pPr>
        <w:pStyle w:val="1"/>
        <w:numPr>
          <w:ilvl w:val="0"/>
          <w:numId w:val="2"/>
        </w:numPr>
        <w:shd w:val="clear" w:color="auto" w:fill="auto"/>
        <w:tabs>
          <w:tab w:val="left" w:pos="1423"/>
        </w:tabs>
        <w:ind w:left="1300" w:firstLine="0"/>
      </w:pPr>
      <w:r>
        <w:t>однотипные ошибки;</w:t>
      </w:r>
    </w:p>
    <w:p w:rsidR="004C2A80" w:rsidRDefault="00D872D2">
      <w:pPr>
        <w:pStyle w:val="1"/>
        <w:numPr>
          <w:ilvl w:val="0"/>
          <w:numId w:val="2"/>
        </w:numPr>
        <w:shd w:val="clear" w:color="auto" w:fill="auto"/>
        <w:tabs>
          <w:tab w:val="left" w:pos="1423"/>
        </w:tabs>
        <w:ind w:left="1300" w:firstLine="0"/>
      </w:pPr>
      <w:r>
        <w:t>негрубые ошибки;</w:t>
      </w:r>
    </w:p>
    <w:p w:rsidR="004C2A80" w:rsidRDefault="00D872D2">
      <w:pPr>
        <w:pStyle w:val="1"/>
        <w:numPr>
          <w:ilvl w:val="0"/>
          <w:numId w:val="2"/>
        </w:numPr>
        <w:shd w:val="clear" w:color="auto" w:fill="auto"/>
        <w:tabs>
          <w:tab w:val="left" w:pos="1423"/>
        </w:tabs>
        <w:ind w:left="1300" w:firstLine="0"/>
      </w:pPr>
      <w:r>
        <w:t>недочеты.</w:t>
      </w:r>
    </w:p>
    <w:p w:rsidR="004C2A80" w:rsidRDefault="00D872D2">
      <w:pPr>
        <w:pStyle w:val="1"/>
        <w:numPr>
          <w:ilvl w:val="0"/>
          <w:numId w:val="6"/>
        </w:numPr>
        <w:shd w:val="clear" w:color="auto" w:fill="auto"/>
        <w:tabs>
          <w:tab w:val="left" w:pos="1194"/>
        </w:tabs>
        <w:ind w:left="20" w:firstLine="560"/>
      </w:pPr>
      <w:r>
        <w:t>Шкала отметок.</w:t>
      </w:r>
    </w:p>
    <w:p w:rsidR="00FC0CE7" w:rsidRDefault="00D872D2" w:rsidP="00FC0CE7">
      <w:pPr>
        <w:pStyle w:val="1"/>
        <w:shd w:val="clear" w:color="auto" w:fill="auto"/>
        <w:ind w:left="20" w:right="20" w:firstLine="0"/>
      </w:pPr>
      <w:r>
        <w:t>В М</w:t>
      </w:r>
      <w:r w:rsidR="008F7D72">
        <w:t>Б</w:t>
      </w:r>
      <w:r>
        <w:t xml:space="preserve">ОУ СОШ </w:t>
      </w:r>
      <w:proofErr w:type="spellStart"/>
      <w:r w:rsidR="008F7D72">
        <w:t>с</w:t>
      </w:r>
      <w:proofErr w:type="gramStart"/>
      <w:r w:rsidR="008F7D72">
        <w:t>.А</w:t>
      </w:r>
      <w:proofErr w:type="gramEnd"/>
      <w:r w:rsidR="008F7D72">
        <w:t>кшуат</w:t>
      </w:r>
      <w:proofErr w:type="spellEnd"/>
      <w:r>
        <w:t xml:space="preserve"> МО «</w:t>
      </w:r>
      <w:proofErr w:type="spellStart"/>
      <w:r>
        <w:t>Барышский</w:t>
      </w:r>
      <w:proofErr w:type="spellEnd"/>
      <w:r>
        <w:t xml:space="preserve"> район» принята следующая система оценивания знаний, умений и навыков учащихся: «5» - отлично; «4» - хорошо; «3» - удовлетворительно; «2» - неудовлетворительно. </w:t>
      </w:r>
      <w:r w:rsidRPr="00FC0CE7">
        <w:rPr>
          <w:b/>
          <w:i/>
        </w:rPr>
        <w:t>По курсам «Основы духовно-нравственной культуры народов России»</w:t>
      </w:r>
      <w:proofErr w:type="gramStart"/>
      <w:r w:rsidRPr="00FC0CE7">
        <w:rPr>
          <w:b/>
          <w:i/>
        </w:rPr>
        <w:t xml:space="preserve"> ,</w:t>
      </w:r>
      <w:proofErr w:type="gramEnd"/>
      <w:r w:rsidRPr="00FC0CE7">
        <w:rPr>
          <w:b/>
          <w:i/>
        </w:rPr>
        <w:t xml:space="preserve"> «Основы религиозных культур и светской этики»,  при изучении элективных курсов в 9-11 классах вводится </w:t>
      </w:r>
      <w:proofErr w:type="spellStart"/>
      <w:r w:rsidRPr="00FC0CE7">
        <w:rPr>
          <w:b/>
          <w:i/>
        </w:rPr>
        <w:t>безотметочное</w:t>
      </w:r>
      <w:proofErr w:type="spellEnd"/>
      <w:r w:rsidRPr="00FC0CE7">
        <w:rPr>
          <w:b/>
          <w:i/>
        </w:rPr>
        <w:t xml:space="preserve"> обучение.</w:t>
      </w:r>
      <w:r>
        <w:t xml:space="preserve"> </w:t>
      </w:r>
    </w:p>
    <w:p w:rsidR="004C2A80" w:rsidRDefault="00D872D2" w:rsidP="00FC0CE7">
      <w:pPr>
        <w:pStyle w:val="1"/>
        <w:shd w:val="clear" w:color="auto" w:fill="auto"/>
        <w:ind w:left="20" w:right="20" w:firstLine="0"/>
      </w:pPr>
      <w:r>
        <w:rPr>
          <w:rStyle w:val="a6"/>
        </w:rPr>
        <w:t>Оценка устных ответов учащихся</w:t>
      </w:r>
    </w:p>
    <w:p w:rsidR="004C2A80" w:rsidRDefault="00D872D2">
      <w:pPr>
        <w:pStyle w:val="1"/>
        <w:shd w:val="clear" w:color="auto" w:fill="auto"/>
        <w:ind w:left="1000" w:firstLine="0"/>
        <w:jc w:val="left"/>
      </w:pPr>
      <w:r>
        <w:t>Ответ оценивается отметкой «5» , если ученик:</w:t>
      </w:r>
    </w:p>
    <w:p w:rsidR="004C2A80" w:rsidRDefault="00D872D2">
      <w:pPr>
        <w:pStyle w:val="1"/>
        <w:numPr>
          <w:ilvl w:val="0"/>
          <w:numId w:val="2"/>
        </w:numPr>
        <w:shd w:val="clear" w:color="auto" w:fill="auto"/>
        <w:tabs>
          <w:tab w:val="left" w:pos="242"/>
        </w:tabs>
        <w:ind w:left="20" w:firstLine="0"/>
      </w:pPr>
      <w:r>
        <w:t>полно раскрыл содержание материала в объеме, предусмотренном программой и учебником;</w:t>
      </w:r>
    </w:p>
    <w:p w:rsidR="004C2A80" w:rsidRDefault="00D872D2">
      <w:pPr>
        <w:pStyle w:val="1"/>
        <w:numPr>
          <w:ilvl w:val="0"/>
          <w:numId w:val="2"/>
        </w:numPr>
        <w:shd w:val="clear" w:color="auto" w:fill="auto"/>
        <w:tabs>
          <w:tab w:val="left" w:pos="242"/>
        </w:tabs>
        <w:ind w:left="20" w:right="20" w:firstLine="0"/>
      </w:pPr>
      <w:r>
        <w:lastRenderedPageBreak/>
        <w:t>изложил материал грамотным языком в определенной логической последовательности, точно используя специальную терминологию и символику;</w:t>
      </w:r>
    </w:p>
    <w:p w:rsidR="004C2A80" w:rsidRDefault="00D872D2">
      <w:pPr>
        <w:pStyle w:val="1"/>
        <w:numPr>
          <w:ilvl w:val="0"/>
          <w:numId w:val="2"/>
        </w:numPr>
        <w:shd w:val="clear" w:color="auto" w:fill="auto"/>
        <w:tabs>
          <w:tab w:val="left" w:pos="930"/>
        </w:tabs>
        <w:ind w:left="20" w:firstLine="560"/>
      </w:pPr>
      <w:r>
        <w:t>правильно выполнил рисунки, чертежи, графики, сопутствующие ответу;</w:t>
      </w:r>
    </w:p>
    <w:p w:rsidR="004C2A80" w:rsidRDefault="00D872D2">
      <w:pPr>
        <w:pStyle w:val="1"/>
        <w:numPr>
          <w:ilvl w:val="0"/>
          <w:numId w:val="2"/>
        </w:numPr>
        <w:shd w:val="clear" w:color="auto" w:fill="auto"/>
        <w:tabs>
          <w:tab w:val="left" w:pos="502"/>
        </w:tabs>
        <w:ind w:left="20" w:right="20" w:firstLine="0"/>
      </w:pPr>
      <w: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C2A80" w:rsidRDefault="00D872D2">
      <w:pPr>
        <w:pStyle w:val="1"/>
        <w:numPr>
          <w:ilvl w:val="0"/>
          <w:numId w:val="2"/>
        </w:numPr>
        <w:shd w:val="clear" w:color="auto" w:fill="auto"/>
        <w:tabs>
          <w:tab w:val="left" w:pos="502"/>
        </w:tabs>
        <w:ind w:left="20" w:right="20" w:firstLine="0"/>
      </w:pPr>
      <w:r>
        <w:t xml:space="preserve">продемонстрировал усвоение ранее изученных сопутствующих вопросов, </w:t>
      </w:r>
      <w:proofErr w:type="spellStart"/>
      <w:r>
        <w:t>сформированность</w:t>
      </w:r>
      <w:proofErr w:type="spellEnd"/>
      <w:r>
        <w:t xml:space="preserve"> и устойчивость используемых при ответе умений и навыков;</w:t>
      </w:r>
    </w:p>
    <w:p w:rsidR="004C2A80" w:rsidRDefault="00D872D2">
      <w:pPr>
        <w:pStyle w:val="1"/>
        <w:numPr>
          <w:ilvl w:val="0"/>
          <w:numId w:val="2"/>
        </w:numPr>
        <w:shd w:val="clear" w:color="auto" w:fill="auto"/>
        <w:tabs>
          <w:tab w:val="left" w:pos="783"/>
        </w:tabs>
        <w:ind w:left="20" w:firstLine="0"/>
      </w:pPr>
      <w:r>
        <w:t>отвечал самостоятельно без наводящих вопросов учителя.</w:t>
      </w:r>
    </w:p>
    <w:p w:rsidR="004C2A80" w:rsidRDefault="00D872D2">
      <w:pPr>
        <w:pStyle w:val="1"/>
        <w:shd w:val="clear" w:color="auto" w:fill="auto"/>
        <w:tabs>
          <w:tab w:val="left" w:pos="1594"/>
          <w:tab w:val="left" w:pos="3054"/>
          <w:tab w:val="center" w:pos="4820"/>
          <w:tab w:val="left" w:pos="6034"/>
          <w:tab w:val="right" w:pos="8122"/>
          <w:tab w:val="right" w:pos="9716"/>
        </w:tabs>
        <w:ind w:left="20" w:right="20" w:firstLine="0"/>
      </w:pPr>
      <w:r>
        <w:t>Возможны одна-две неточности при освещении второстепенных вопросов или в выкладках, которые</w:t>
      </w:r>
      <w:r>
        <w:tab/>
        <w:t>ученик</w:t>
      </w:r>
      <w:r>
        <w:tab/>
        <w:t>легко</w:t>
      </w:r>
      <w:r>
        <w:tab/>
        <w:t>исправил</w:t>
      </w:r>
      <w:r>
        <w:tab/>
        <w:t>по</w:t>
      </w:r>
      <w:r>
        <w:tab/>
        <w:t>замечанию</w:t>
      </w:r>
      <w:r>
        <w:tab/>
        <w:t>учителя.</w:t>
      </w:r>
    </w:p>
    <w:p w:rsidR="004C2A80" w:rsidRDefault="00D872D2">
      <w:pPr>
        <w:pStyle w:val="1"/>
        <w:shd w:val="clear" w:color="auto" w:fill="auto"/>
        <w:ind w:left="20" w:firstLine="560"/>
      </w:pPr>
      <w:r>
        <w:t>Ответ оценивается отметкой «4», если:</w:t>
      </w:r>
    </w:p>
    <w:p w:rsidR="004C2A80" w:rsidRDefault="00D872D2">
      <w:pPr>
        <w:pStyle w:val="1"/>
        <w:numPr>
          <w:ilvl w:val="0"/>
          <w:numId w:val="2"/>
        </w:numPr>
        <w:shd w:val="clear" w:color="auto" w:fill="auto"/>
        <w:tabs>
          <w:tab w:val="left" w:pos="783"/>
        </w:tabs>
        <w:ind w:left="20" w:right="20" w:firstLine="560"/>
      </w:pPr>
      <w:r>
        <w:t>он удовлетворяет в основном требованиям на отметку «5», но при этом имеет один из недостатков:</w:t>
      </w:r>
    </w:p>
    <w:p w:rsidR="004C2A80" w:rsidRDefault="00D872D2">
      <w:pPr>
        <w:pStyle w:val="1"/>
        <w:numPr>
          <w:ilvl w:val="0"/>
          <w:numId w:val="2"/>
        </w:numPr>
        <w:shd w:val="clear" w:color="auto" w:fill="auto"/>
        <w:tabs>
          <w:tab w:val="left" w:pos="242"/>
        </w:tabs>
        <w:ind w:left="20" w:firstLine="0"/>
      </w:pPr>
      <w:r>
        <w:t>в изложении допущены небольшие пробелы, не исказившие содержание ответа;</w:t>
      </w:r>
    </w:p>
    <w:p w:rsidR="004C2A80" w:rsidRDefault="00D872D2">
      <w:pPr>
        <w:pStyle w:val="1"/>
        <w:numPr>
          <w:ilvl w:val="0"/>
          <w:numId w:val="2"/>
        </w:numPr>
        <w:shd w:val="clear" w:color="auto" w:fill="auto"/>
        <w:tabs>
          <w:tab w:val="left" w:pos="242"/>
        </w:tabs>
        <w:ind w:left="20" w:right="20" w:firstLine="0"/>
      </w:pPr>
      <w:r>
        <w:t>допущены один — два недочета при освещении основного содержания ответа, исправленные на замечания учителя;</w:t>
      </w:r>
    </w:p>
    <w:p w:rsidR="004C2A80" w:rsidRDefault="00D872D2">
      <w:pPr>
        <w:pStyle w:val="1"/>
        <w:numPr>
          <w:ilvl w:val="0"/>
          <w:numId w:val="2"/>
        </w:numPr>
        <w:shd w:val="clear" w:color="auto" w:fill="auto"/>
        <w:tabs>
          <w:tab w:val="left" w:pos="783"/>
        </w:tabs>
        <w:ind w:left="20" w:right="20" w:firstLine="560"/>
      </w:pPr>
      <w:r>
        <w:t>допущены ошибка или более двух недочетов при освещении второстепенных вопросов или в выкладках, легко исправленные по замечанию учителя.</w:t>
      </w:r>
    </w:p>
    <w:p w:rsidR="004C2A80" w:rsidRDefault="00D872D2">
      <w:pPr>
        <w:pStyle w:val="1"/>
        <w:shd w:val="clear" w:color="auto" w:fill="auto"/>
        <w:ind w:left="20" w:firstLine="560"/>
      </w:pPr>
      <w:r>
        <w:t>Отметка «З» ставится в следующих случаях:</w:t>
      </w:r>
    </w:p>
    <w:p w:rsidR="004C2A80" w:rsidRDefault="00D872D2">
      <w:pPr>
        <w:pStyle w:val="1"/>
        <w:numPr>
          <w:ilvl w:val="0"/>
          <w:numId w:val="2"/>
        </w:numPr>
        <w:shd w:val="clear" w:color="auto" w:fill="auto"/>
        <w:tabs>
          <w:tab w:val="left" w:pos="783"/>
        </w:tabs>
        <w:ind w:left="20" w:right="20" w:firstLine="560"/>
      </w:pPr>
      <w: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4C2A80" w:rsidRDefault="00D872D2">
      <w:pPr>
        <w:pStyle w:val="1"/>
        <w:numPr>
          <w:ilvl w:val="0"/>
          <w:numId w:val="2"/>
        </w:numPr>
        <w:shd w:val="clear" w:color="auto" w:fill="auto"/>
        <w:tabs>
          <w:tab w:val="left" w:pos="783"/>
        </w:tabs>
        <w:ind w:left="20" w:right="20" w:firstLine="560"/>
      </w:pPr>
      <w:r>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4C2A80" w:rsidRDefault="00D872D2">
      <w:pPr>
        <w:pStyle w:val="1"/>
        <w:numPr>
          <w:ilvl w:val="0"/>
          <w:numId w:val="2"/>
        </w:numPr>
        <w:shd w:val="clear" w:color="auto" w:fill="auto"/>
        <w:tabs>
          <w:tab w:val="left" w:pos="783"/>
        </w:tabs>
        <w:ind w:left="20" w:right="20" w:firstLine="560"/>
      </w:pPr>
      <w: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C2A80" w:rsidRDefault="00D872D2">
      <w:pPr>
        <w:pStyle w:val="1"/>
        <w:numPr>
          <w:ilvl w:val="0"/>
          <w:numId w:val="2"/>
        </w:numPr>
        <w:shd w:val="clear" w:color="auto" w:fill="auto"/>
        <w:tabs>
          <w:tab w:val="left" w:pos="242"/>
        </w:tabs>
        <w:ind w:left="20" w:right="20" w:firstLine="0"/>
      </w:pPr>
      <w:r>
        <w:t xml:space="preserve">при знании теоретического материала </w:t>
      </w:r>
      <w:proofErr w:type="gramStart"/>
      <w:r>
        <w:t>выявлена</w:t>
      </w:r>
      <w:proofErr w:type="gramEnd"/>
      <w:r>
        <w:t xml:space="preserve"> недостаточная </w:t>
      </w:r>
      <w:proofErr w:type="spellStart"/>
      <w:r>
        <w:t>сформированность</w:t>
      </w:r>
      <w:proofErr w:type="spellEnd"/>
      <w:r>
        <w:t xml:space="preserve"> основных умений и навыков.</w:t>
      </w:r>
    </w:p>
    <w:p w:rsidR="004C2A80" w:rsidRDefault="00D872D2">
      <w:pPr>
        <w:pStyle w:val="1"/>
        <w:shd w:val="clear" w:color="auto" w:fill="auto"/>
        <w:ind w:left="20" w:firstLine="560"/>
      </w:pPr>
      <w:r>
        <w:t>Отметка «2» ставится в следующих случаях:</w:t>
      </w:r>
    </w:p>
    <w:p w:rsidR="004C2A80" w:rsidRDefault="00D872D2">
      <w:pPr>
        <w:pStyle w:val="1"/>
        <w:numPr>
          <w:ilvl w:val="0"/>
          <w:numId w:val="2"/>
        </w:numPr>
        <w:shd w:val="clear" w:color="auto" w:fill="auto"/>
        <w:tabs>
          <w:tab w:val="left" w:pos="1276"/>
        </w:tabs>
        <w:ind w:left="20" w:firstLine="560"/>
      </w:pPr>
      <w:r>
        <w:t>не раскрыто основное содержание учебного материала;</w:t>
      </w:r>
    </w:p>
    <w:p w:rsidR="004C2A80" w:rsidRDefault="00D872D2">
      <w:pPr>
        <w:pStyle w:val="1"/>
        <w:numPr>
          <w:ilvl w:val="0"/>
          <w:numId w:val="2"/>
        </w:numPr>
        <w:shd w:val="clear" w:color="auto" w:fill="auto"/>
        <w:tabs>
          <w:tab w:val="left" w:pos="242"/>
        </w:tabs>
        <w:ind w:left="20" w:right="20" w:firstLine="0"/>
      </w:pPr>
      <w:r>
        <w:t>обнаружило незнание или непонимание учеником большей или наиболее важной части учебного материала;</w:t>
      </w:r>
    </w:p>
    <w:p w:rsidR="004C2A80" w:rsidRDefault="00D872D2">
      <w:pPr>
        <w:pStyle w:val="1"/>
        <w:numPr>
          <w:ilvl w:val="0"/>
          <w:numId w:val="2"/>
        </w:numPr>
        <w:shd w:val="clear" w:color="auto" w:fill="auto"/>
        <w:tabs>
          <w:tab w:val="left" w:pos="930"/>
        </w:tabs>
        <w:ind w:left="20" w:right="20" w:firstLine="560"/>
      </w:pPr>
      <w:r>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4C2A80" w:rsidRDefault="00D872D2">
      <w:pPr>
        <w:pStyle w:val="50"/>
        <w:shd w:val="clear" w:color="auto" w:fill="auto"/>
        <w:ind w:left="20" w:firstLine="0"/>
      </w:pPr>
      <w:r>
        <w:rPr>
          <w:rStyle w:val="51"/>
          <w:i/>
          <w:iCs/>
        </w:rPr>
        <w:t xml:space="preserve">Оценка </w:t>
      </w:r>
      <w:proofErr w:type="spellStart"/>
      <w:r>
        <w:rPr>
          <w:rStyle w:val="51"/>
          <w:i/>
          <w:iCs/>
        </w:rPr>
        <w:t>письменных_работ</w:t>
      </w:r>
      <w:proofErr w:type="spellEnd"/>
      <w:r>
        <w:rPr>
          <w:rStyle w:val="51"/>
          <w:i/>
          <w:iCs/>
        </w:rPr>
        <w:t xml:space="preserve"> учащихся</w:t>
      </w:r>
    </w:p>
    <w:p w:rsidR="004C2A80" w:rsidRDefault="00D872D2">
      <w:pPr>
        <w:pStyle w:val="1"/>
        <w:shd w:val="clear" w:color="auto" w:fill="auto"/>
        <w:ind w:left="20" w:right="20" w:firstLine="560"/>
      </w:pPr>
      <w: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w:t>
      </w:r>
    </w:p>
    <w:p w:rsidR="004C2A80" w:rsidRDefault="00D872D2">
      <w:pPr>
        <w:pStyle w:val="1"/>
        <w:shd w:val="clear" w:color="auto" w:fill="auto"/>
        <w:tabs>
          <w:tab w:val="center" w:pos="7120"/>
          <w:tab w:val="right" w:pos="9731"/>
        </w:tabs>
        <w:ind w:left="40" w:right="20" w:firstLine="0"/>
      </w:pPr>
      <w:r>
        <w:t>считаются ошибки на одно правило. Первые однотипные ошибки считаются за одну, каждая следующая подобная ошибка учитывается</w:t>
      </w:r>
      <w:r>
        <w:tab/>
        <w:t>как</w:t>
      </w:r>
      <w:r>
        <w:tab/>
        <w:t>самостоятельная.</w:t>
      </w:r>
    </w:p>
    <w:p w:rsidR="004C2A80" w:rsidRDefault="00D872D2">
      <w:pPr>
        <w:pStyle w:val="1"/>
        <w:shd w:val="clear" w:color="auto" w:fill="auto"/>
        <w:tabs>
          <w:tab w:val="right" w:pos="3179"/>
          <w:tab w:val="right" w:pos="5234"/>
          <w:tab w:val="right" w:pos="7917"/>
          <w:tab w:val="right" w:pos="9731"/>
        </w:tabs>
        <w:ind w:left="40" w:right="20" w:firstLine="280"/>
      </w:pPr>
      <w:r>
        <w:t>Отметка “5” выставляется, если учеником не допущено в работе ни одной ошибки, а также при наличии в ней 1 негрубой ошибки. Учитывается качество оформления работы, аккуратность</w:t>
      </w:r>
      <w:r>
        <w:tab/>
        <w:t>ученика,</w:t>
      </w:r>
      <w:r>
        <w:tab/>
        <w:t>отсутствие</w:t>
      </w:r>
      <w:r>
        <w:tab/>
        <w:t>орфографических</w:t>
      </w:r>
      <w:r>
        <w:tab/>
        <w:t>ошибок.</w:t>
      </w:r>
    </w:p>
    <w:p w:rsidR="004C2A80" w:rsidRDefault="00D872D2">
      <w:pPr>
        <w:pStyle w:val="1"/>
        <w:shd w:val="clear" w:color="auto" w:fill="auto"/>
        <w:ind w:left="40" w:right="20" w:firstLine="280"/>
      </w:pPr>
      <w:r>
        <w:lastRenderedPageBreak/>
        <w:t>Отметка “4” выставляется, если ученик допустил 2 ошибки, а также при наличии 2-х негрубых ошибок. Учитывается оформление работы и общая грамотность.</w:t>
      </w:r>
    </w:p>
    <w:p w:rsidR="004C2A80" w:rsidRDefault="00D872D2">
      <w:pPr>
        <w:pStyle w:val="1"/>
        <w:shd w:val="clear" w:color="auto" w:fill="auto"/>
        <w:tabs>
          <w:tab w:val="right" w:pos="2978"/>
          <w:tab w:val="right" w:pos="5464"/>
          <w:tab w:val="right" w:pos="7917"/>
          <w:tab w:val="right" w:pos="9731"/>
        </w:tabs>
        <w:ind w:left="40" w:right="20" w:firstLine="280"/>
      </w:pPr>
      <w:r>
        <w:t>Отметка “3” выставляется, если ученик допустил до 4-х ошибок, а также при наличии 5 негрубых</w:t>
      </w:r>
      <w:r>
        <w:tab/>
        <w:t>ошибок.</w:t>
      </w:r>
      <w:r>
        <w:tab/>
        <w:t>Учитывается</w:t>
      </w:r>
      <w:r>
        <w:tab/>
        <w:t>оформление</w:t>
      </w:r>
      <w:r>
        <w:tab/>
        <w:t>работы</w:t>
      </w:r>
    </w:p>
    <w:p w:rsidR="004C2A80" w:rsidRDefault="00D872D2">
      <w:pPr>
        <w:pStyle w:val="1"/>
        <w:shd w:val="clear" w:color="auto" w:fill="auto"/>
        <w:ind w:left="40" w:firstLine="280"/>
      </w:pPr>
      <w:r>
        <w:t>Отметка “2” выставляется, если ученик допустил более 4-х ошибок.</w:t>
      </w:r>
    </w:p>
    <w:p w:rsidR="004C2A80" w:rsidRDefault="00D872D2">
      <w:pPr>
        <w:pStyle w:val="1"/>
        <w:shd w:val="clear" w:color="auto" w:fill="auto"/>
        <w:ind w:left="40" w:right="20" w:firstLine="280"/>
      </w:pPr>
      <w:r>
        <w:t>При выставлении отметки за письменную работу учитель пользуется образовательным стандартом своей дисциплины.</w:t>
      </w:r>
    </w:p>
    <w:p w:rsidR="004C2A80" w:rsidRDefault="00D872D2">
      <w:pPr>
        <w:pStyle w:val="1"/>
        <w:shd w:val="clear" w:color="auto" w:fill="auto"/>
        <w:ind w:left="40" w:right="20" w:firstLine="540"/>
      </w:pPr>
      <w:r>
        <w:t>При оценке выполнения дополнительных заданий отметки выставляются следующим образом:</w:t>
      </w:r>
    </w:p>
    <w:p w:rsidR="004C2A80" w:rsidRDefault="00D872D2">
      <w:pPr>
        <w:pStyle w:val="1"/>
        <w:numPr>
          <w:ilvl w:val="0"/>
          <w:numId w:val="4"/>
        </w:numPr>
        <w:shd w:val="clear" w:color="auto" w:fill="auto"/>
        <w:tabs>
          <w:tab w:val="left" w:pos="716"/>
        </w:tabs>
        <w:ind w:left="40" w:firstLine="540"/>
      </w:pPr>
      <w:r>
        <w:t>“5” - если все задания выполнены;</w:t>
      </w:r>
    </w:p>
    <w:p w:rsidR="004C2A80" w:rsidRDefault="00D872D2">
      <w:pPr>
        <w:pStyle w:val="1"/>
        <w:numPr>
          <w:ilvl w:val="0"/>
          <w:numId w:val="4"/>
        </w:numPr>
        <w:shd w:val="clear" w:color="auto" w:fill="auto"/>
        <w:tabs>
          <w:tab w:val="left" w:pos="716"/>
        </w:tabs>
        <w:ind w:left="40" w:firstLine="540"/>
      </w:pPr>
      <w:r>
        <w:t>“4” - выполнено правильно не менее % заданий;</w:t>
      </w:r>
    </w:p>
    <w:p w:rsidR="004C2A80" w:rsidRDefault="00D872D2">
      <w:pPr>
        <w:pStyle w:val="1"/>
        <w:numPr>
          <w:ilvl w:val="0"/>
          <w:numId w:val="4"/>
        </w:numPr>
        <w:shd w:val="clear" w:color="auto" w:fill="auto"/>
        <w:tabs>
          <w:tab w:val="left" w:pos="716"/>
        </w:tabs>
        <w:ind w:left="40" w:firstLine="540"/>
      </w:pPr>
      <w:r>
        <w:t xml:space="preserve">“3” - за </w:t>
      </w:r>
      <w:proofErr w:type="gramStart"/>
      <w:r>
        <w:t>работу</w:t>
      </w:r>
      <w:proofErr w:type="gramEnd"/>
      <w:r>
        <w:t xml:space="preserve"> в которой правильно выполнено не менее половины работы;</w:t>
      </w:r>
    </w:p>
    <w:p w:rsidR="004C2A80" w:rsidRDefault="00D872D2">
      <w:pPr>
        <w:pStyle w:val="1"/>
        <w:numPr>
          <w:ilvl w:val="0"/>
          <w:numId w:val="4"/>
        </w:numPr>
        <w:shd w:val="clear" w:color="auto" w:fill="auto"/>
        <w:tabs>
          <w:tab w:val="left" w:pos="716"/>
        </w:tabs>
        <w:ind w:left="40" w:firstLine="540"/>
      </w:pPr>
      <w:r>
        <w:t>“2” - выставляется за работу, в которой не выполнено более половины заданий.</w:t>
      </w:r>
    </w:p>
    <w:p w:rsidR="004C2A80" w:rsidRDefault="00D872D2">
      <w:pPr>
        <w:pStyle w:val="1"/>
        <w:shd w:val="clear" w:color="auto" w:fill="auto"/>
        <w:ind w:left="40" w:firstLine="540"/>
      </w:pPr>
      <w:r>
        <w:t>При оценке контрольного диктанта на понятия отметки выставляются:</w:t>
      </w:r>
    </w:p>
    <w:p w:rsidR="004C2A80" w:rsidRDefault="00D872D2">
      <w:pPr>
        <w:pStyle w:val="1"/>
        <w:numPr>
          <w:ilvl w:val="0"/>
          <w:numId w:val="4"/>
        </w:numPr>
        <w:shd w:val="clear" w:color="auto" w:fill="auto"/>
        <w:tabs>
          <w:tab w:val="left" w:pos="716"/>
        </w:tabs>
        <w:ind w:left="40" w:firstLine="540"/>
      </w:pPr>
      <w:r>
        <w:t>“5” - нет ошибок;</w:t>
      </w:r>
    </w:p>
    <w:p w:rsidR="004C2A80" w:rsidRDefault="00D872D2">
      <w:pPr>
        <w:pStyle w:val="1"/>
        <w:numPr>
          <w:ilvl w:val="0"/>
          <w:numId w:val="4"/>
        </w:numPr>
        <w:shd w:val="clear" w:color="auto" w:fill="auto"/>
        <w:tabs>
          <w:tab w:val="left" w:pos="716"/>
        </w:tabs>
        <w:ind w:left="40" w:firstLine="540"/>
      </w:pPr>
      <w:r>
        <w:t>“4” - 1-2 ошибки;</w:t>
      </w:r>
    </w:p>
    <w:p w:rsidR="004C2A80" w:rsidRDefault="00D872D2">
      <w:pPr>
        <w:pStyle w:val="1"/>
        <w:numPr>
          <w:ilvl w:val="0"/>
          <w:numId w:val="4"/>
        </w:numPr>
        <w:shd w:val="clear" w:color="auto" w:fill="auto"/>
        <w:tabs>
          <w:tab w:val="left" w:pos="716"/>
        </w:tabs>
        <w:ind w:left="40" w:firstLine="540"/>
      </w:pPr>
      <w:r>
        <w:t>“3” - 3-4 ошибки;</w:t>
      </w:r>
    </w:p>
    <w:p w:rsidR="004C2A80" w:rsidRDefault="00D872D2">
      <w:pPr>
        <w:pStyle w:val="1"/>
        <w:numPr>
          <w:ilvl w:val="0"/>
          <w:numId w:val="4"/>
        </w:numPr>
        <w:shd w:val="clear" w:color="auto" w:fill="auto"/>
        <w:tabs>
          <w:tab w:val="left" w:pos="716"/>
        </w:tabs>
        <w:ind w:left="40" w:firstLine="540"/>
      </w:pPr>
      <w:r>
        <w:t>“2” - допущено до 7 ошибок.</w:t>
      </w:r>
    </w:p>
    <w:p w:rsidR="004C2A80" w:rsidRDefault="00D872D2">
      <w:pPr>
        <w:pStyle w:val="50"/>
        <w:shd w:val="clear" w:color="auto" w:fill="auto"/>
        <w:ind w:left="40" w:firstLine="540"/>
      </w:pPr>
      <w:r>
        <w:rPr>
          <w:rStyle w:val="51"/>
          <w:i/>
          <w:iCs/>
        </w:rPr>
        <w:t>Оценка творческих _работ учащихся.</w:t>
      </w:r>
    </w:p>
    <w:p w:rsidR="004C2A80" w:rsidRDefault="00D872D2">
      <w:pPr>
        <w:pStyle w:val="1"/>
        <w:shd w:val="clear" w:color="auto" w:fill="auto"/>
        <w:ind w:left="40" w:right="20" w:firstLine="540"/>
      </w:pPr>
      <w:r>
        <w:t xml:space="preserve">Творческая работа выявляет </w:t>
      </w:r>
      <w:proofErr w:type="spellStart"/>
      <w:r>
        <w:t>сформированность</w:t>
      </w:r>
      <w:proofErr w:type="spellEnd"/>
      <w: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w:t>
      </w:r>
    </w:p>
    <w:p w:rsidR="004C2A80" w:rsidRDefault="00D872D2">
      <w:pPr>
        <w:pStyle w:val="1"/>
        <w:numPr>
          <w:ilvl w:val="0"/>
          <w:numId w:val="4"/>
        </w:numPr>
        <w:shd w:val="clear" w:color="auto" w:fill="auto"/>
        <w:tabs>
          <w:tab w:val="left" w:pos="716"/>
        </w:tabs>
        <w:ind w:left="40" w:firstLine="540"/>
      </w:pPr>
      <w:r>
        <w:t>соответствие работы ученика теме и основной мысли;</w:t>
      </w:r>
    </w:p>
    <w:p w:rsidR="004C2A80" w:rsidRDefault="00D872D2">
      <w:pPr>
        <w:pStyle w:val="1"/>
        <w:numPr>
          <w:ilvl w:val="0"/>
          <w:numId w:val="4"/>
        </w:numPr>
        <w:shd w:val="clear" w:color="auto" w:fill="auto"/>
        <w:tabs>
          <w:tab w:val="left" w:pos="716"/>
        </w:tabs>
        <w:ind w:left="40" w:firstLine="540"/>
      </w:pPr>
      <w:r>
        <w:t>полнота раскрытия темы;</w:t>
      </w:r>
    </w:p>
    <w:p w:rsidR="004C2A80" w:rsidRDefault="00D872D2">
      <w:pPr>
        <w:pStyle w:val="1"/>
        <w:numPr>
          <w:ilvl w:val="0"/>
          <w:numId w:val="4"/>
        </w:numPr>
        <w:shd w:val="clear" w:color="auto" w:fill="auto"/>
        <w:tabs>
          <w:tab w:val="left" w:pos="716"/>
        </w:tabs>
        <w:ind w:left="40" w:firstLine="540"/>
      </w:pPr>
      <w:r>
        <w:t>правильность фактического материала;</w:t>
      </w:r>
    </w:p>
    <w:p w:rsidR="004C2A80" w:rsidRDefault="00D872D2">
      <w:pPr>
        <w:pStyle w:val="1"/>
        <w:numPr>
          <w:ilvl w:val="0"/>
          <w:numId w:val="4"/>
        </w:numPr>
        <w:shd w:val="clear" w:color="auto" w:fill="auto"/>
        <w:tabs>
          <w:tab w:val="left" w:pos="716"/>
        </w:tabs>
        <w:ind w:left="40" w:firstLine="540"/>
      </w:pPr>
      <w:r>
        <w:t>последовательность изложения.</w:t>
      </w:r>
    </w:p>
    <w:p w:rsidR="004C2A80" w:rsidRDefault="00D872D2">
      <w:pPr>
        <w:pStyle w:val="1"/>
        <w:shd w:val="clear" w:color="auto" w:fill="auto"/>
        <w:ind w:left="40" w:firstLine="540"/>
      </w:pPr>
      <w:r>
        <w:t>При оценке речевого оформления учитываются:</w:t>
      </w:r>
    </w:p>
    <w:p w:rsidR="004C2A80" w:rsidRDefault="00D872D2">
      <w:pPr>
        <w:pStyle w:val="1"/>
        <w:numPr>
          <w:ilvl w:val="0"/>
          <w:numId w:val="4"/>
        </w:numPr>
        <w:shd w:val="clear" w:color="auto" w:fill="auto"/>
        <w:tabs>
          <w:tab w:val="left" w:pos="716"/>
        </w:tabs>
        <w:ind w:left="40" w:firstLine="540"/>
      </w:pPr>
      <w:r>
        <w:t>разнообразие словарного и грамматического строя речи;</w:t>
      </w:r>
    </w:p>
    <w:p w:rsidR="004C2A80" w:rsidRDefault="00D872D2">
      <w:pPr>
        <w:pStyle w:val="1"/>
        <w:numPr>
          <w:ilvl w:val="0"/>
          <w:numId w:val="4"/>
        </w:numPr>
        <w:shd w:val="clear" w:color="auto" w:fill="auto"/>
        <w:tabs>
          <w:tab w:val="left" w:pos="716"/>
        </w:tabs>
        <w:ind w:left="40" w:firstLine="540"/>
      </w:pPr>
      <w:r>
        <w:t>стилевое единство и выразительность речи;</w:t>
      </w:r>
    </w:p>
    <w:p w:rsidR="004C2A80" w:rsidRDefault="00D872D2">
      <w:pPr>
        <w:pStyle w:val="1"/>
        <w:numPr>
          <w:ilvl w:val="0"/>
          <w:numId w:val="4"/>
        </w:numPr>
        <w:shd w:val="clear" w:color="auto" w:fill="auto"/>
        <w:tabs>
          <w:tab w:val="left" w:pos="716"/>
        </w:tabs>
        <w:ind w:left="40" w:firstLine="540"/>
      </w:pPr>
      <w:r>
        <w:t>число языковых ошибок и стилистических недочетов.</w:t>
      </w:r>
    </w:p>
    <w:p w:rsidR="004C2A80" w:rsidRDefault="00D872D2">
      <w:pPr>
        <w:pStyle w:val="1"/>
        <w:shd w:val="clear" w:color="auto" w:fill="auto"/>
        <w:tabs>
          <w:tab w:val="center" w:pos="3386"/>
          <w:tab w:val="right" w:pos="5234"/>
          <w:tab w:val="right" w:pos="6405"/>
          <w:tab w:val="right" w:pos="7720"/>
          <w:tab w:val="right" w:pos="9731"/>
        </w:tabs>
        <w:ind w:left="40" w:right="20" w:firstLine="540"/>
      </w:pPr>
      <w:r>
        <w:t>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w:t>
      </w:r>
      <w:r>
        <w:tab/>
        <w:t>использования</w:t>
      </w:r>
      <w:r>
        <w:tab/>
        <w:t>тех</w:t>
      </w:r>
      <w:r>
        <w:tab/>
        <w:t>или</w:t>
      </w:r>
      <w:r>
        <w:tab/>
        <w:t>иных</w:t>
      </w:r>
      <w:r>
        <w:tab/>
        <w:t>источников.</w:t>
      </w:r>
    </w:p>
    <w:p w:rsidR="004C2A80" w:rsidRDefault="00D872D2">
      <w:pPr>
        <w:pStyle w:val="1"/>
        <w:shd w:val="clear" w:color="auto" w:fill="auto"/>
        <w:ind w:left="40" w:right="20" w:firstLine="540"/>
      </w:pPr>
      <w:r>
        <w:t xml:space="preserve">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1 -2 </w:t>
      </w:r>
      <w:proofErr w:type="gramStart"/>
      <w:r>
        <w:t>речевых</w:t>
      </w:r>
      <w:proofErr w:type="gramEnd"/>
      <w:r>
        <w:t xml:space="preserve"> недочета;1 грамматическая ошибка.</w:t>
      </w:r>
    </w:p>
    <w:p w:rsidR="004C2A80" w:rsidRDefault="00D872D2">
      <w:pPr>
        <w:pStyle w:val="1"/>
        <w:shd w:val="clear" w:color="auto" w:fill="auto"/>
        <w:ind w:left="20" w:right="20" w:firstLine="620"/>
      </w:pPr>
      <w:r>
        <w:t>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4C2A80" w:rsidRDefault="00D872D2">
      <w:pPr>
        <w:pStyle w:val="1"/>
        <w:shd w:val="clear" w:color="auto" w:fill="auto"/>
        <w:ind w:left="20" w:right="20" w:firstLine="620"/>
      </w:pPr>
      <w:r>
        <w:lastRenderedPageBreak/>
        <w:t>Отметка “3”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4C2A80" w:rsidRDefault="00D872D2">
      <w:pPr>
        <w:pStyle w:val="1"/>
        <w:shd w:val="clear" w:color="auto" w:fill="auto"/>
        <w:ind w:left="20" w:right="20" w:firstLine="360"/>
      </w:pPr>
      <w:r>
        <w:t>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ошибок.</w:t>
      </w:r>
    </w:p>
    <w:p w:rsidR="004C2A80" w:rsidRDefault="00D872D2">
      <w:pPr>
        <w:pStyle w:val="1"/>
        <w:shd w:val="clear" w:color="auto" w:fill="auto"/>
        <w:spacing w:after="240"/>
        <w:ind w:left="20" w:right="20" w:firstLine="860"/>
      </w:pPr>
      <w: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w:t>
      </w:r>
    </w:p>
    <w:p w:rsidR="004C2A80" w:rsidRDefault="00D872D2">
      <w:pPr>
        <w:pStyle w:val="11"/>
        <w:keepNext/>
        <w:keepLines/>
        <w:numPr>
          <w:ilvl w:val="0"/>
          <w:numId w:val="3"/>
        </w:numPr>
        <w:shd w:val="clear" w:color="auto" w:fill="auto"/>
        <w:tabs>
          <w:tab w:val="left" w:pos="740"/>
        </w:tabs>
        <w:spacing w:before="0"/>
        <w:ind w:left="20" w:right="20" w:firstLine="620"/>
      </w:pPr>
      <w:bookmarkStart w:id="5" w:name="bookmark4"/>
      <w:r>
        <w:t>Объекты и содержание текущей, промежуточной и итоговой оценки результатов освоения учащимися основной образовательной программы общего образования при реализации ФГОС</w:t>
      </w:r>
      <w:bookmarkEnd w:id="5"/>
    </w:p>
    <w:p w:rsidR="004C2A80" w:rsidRDefault="00D872D2">
      <w:pPr>
        <w:pStyle w:val="1"/>
        <w:shd w:val="clear" w:color="auto" w:fill="auto"/>
        <w:ind w:left="20" w:right="20" w:firstLine="620"/>
      </w:pPr>
      <w:r>
        <w:t xml:space="preserve">Объектами и содержанием системы оценки результатов образования при реализации ФГОС являются требования Стандарта к освоению </w:t>
      </w:r>
      <w:r>
        <w:rPr>
          <w:rStyle w:val="a5"/>
        </w:rPr>
        <w:t>личностных, метапредметных и предметных результатов.</w:t>
      </w:r>
    </w:p>
    <w:p w:rsidR="004C2A80" w:rsidRDefault="00D872D2">
      <w:pPr>
        <w:pStyle w:val="1"/>
        <w:numPr>
          <w:ilvl w:val="0"/>
          <w:numId w:val="7"/>
        </w:numPr>
        <w:shd w:val="clear" w:color="auto" w:fill="auto"/>
        <w:tabs>
          <w:tab w:val="left" w:pos="538"/>
        </w:tabs>
        <w:ind w:left="20" w:right="20" w:firstLine="0"/>
      </w:pPr>
      <w:r w:rsidRPr="00FC0CE7">
        <w:rPr>
          <w:rStyle w:val="a5"/>
          <w:b/>
        </w:rPr>
        <w:t>Основным объектом оценки личностных результатов</w:t>
      </w:r>
      <w:r>
        <w:t xml:space="preserve"> служит </w:t>
      </w:r>
      <w:proofErr w:type="spellStart"/>
      <w:r>
        <w:t>сформированность</w:t>
      </w:r>
      <w:proofErr w:type="spellEnd"/>
      <w:r>
        <w:t xml:space="preserve"> универсальных учебных действий, проявляющихся </w:t>
      </w:r>
      <w:proofErr w:type="gramStart"/>
      <w:r>
        <w:t>в</w:t>
      </w:r>
      <w:proofErr w:type="gramEnd"/>
      <w:r>
        <w:t>:</w:t>
      </w:r>
    </w:p>
    <w:p w:rsidR="004C2A80" w:rsidRDefault="00D872D2">
      <w:pPr>
        <w:pStyle w:val="1"/>
        <w:numPr>
          <w:ilvl w:val="0"/>
          <w:numId w:val="2"/>
        </w:numPr>
        <w:shd w:val="clear" w:color="auto" w:fill="auto"/>
        <w:ind w:left="20" w:firstLine="360"/>
      </w:pPr>
      <w:r>
        <w:t xml:space="preserve"> </w:t>
      </w:r>
      <w:proofErr w:type="spellStart"/>
      <w:r>
        <w:t>сформированность</w:t>
      </w:r>
      <w:proofErr w:type="spellEnd"/>
      <w:r>
        <w:t xml:space="preserve"> внутренней позиции учащегося;</w:t>
      </w:r>
    </w:p>
    <w:p w:rsidR="004C2A80" w:rsidRDefault="00D872D2">
      <w:pPr>
        <w:pStyle w:val="1"/>
        <w:numPr>
          <w:ilvl w:val="0"/>
          <w:numId w:val="2"/>
        </w:numPr>
        <w:shd w:val="clear" w:color="auto" w:fill="auto"/>
        <w:ind w:left="20" w:firstLine="360"/>
      </w:pPr>
      <w:r>
        <w:t xml:space="preserve"> ориентация на содержательные моменты образовательного процесса;</w:t>
      </w:r>
    </w:p>
    <w:p w:rsidR="004C2A80" w:rsidRDefault="00D872D2">
      <w:pPr>
        <w:pStyle w:val="1"/>
        <w:numPr>
          <w:ilvl w:val="0"/>
          <w:numId w:val="2"/>
        </w:numPr>
        <w:shd w:val="clear" w:color="auto" w:fill="auto"/>
        <w:tabs>
          <w:tab w:val="left" w:pos="740"/>
        </w:tabs>
        <w:ind w:left="20" w:firstLine="360"/>
      </w:pPr>
      <w:proofErr w:type="spellStart"/>
      <w:r>
        <w:t>сформированность</w:t>
      </w:r>
      <w:proofErr w:type="spellEnd"/>
      <w:r>
        <w:t xml:space="preserve"> основ гражданской идентичности;</w:t>
      </w:r>
    </w:p>
    <w:p w:rsidR="004C2A80" w:rsidRDefault="00D872D2">
      <w:pPr>
        <w:pStyle w:val="1"/>
        <w:numPr>
          <w:ilvl w:val="0"/>
          <w:numId w:val="2"/>
        </w:numPr>
        <w:shd w:val="clear" w:color="auto" w:fill="auto"/>
        <w:tabs>
          <w:tab w:val="left" w:pos="740"/>
        </w:tabs>
        <w:ind w:left="20" w:firstLine="360"/>
      </w:pPr>
      <w:proofErr w:type="spellStart"/>
      <w:r>
        <w:t>сформированность</w:t>
      </w:r>
      <w:proofErr w:type="spellEnd"/>
      <w:r>
        <w:t xml:space="preserve"> самооценки;</w:t>
      </w:r>
    </w:p>
    <w:p w:rsidR="004C2A80" w:rsidRDefault="00D872D2">
      <w:pPr>
        <w:pStyle w:val="1"/>
        <w:numPr>
          <w:ilvl w:val="0"/>
          <w:numId w:val="2"/>
        </w:numPr>
        <w:shd w:val="clear" w:color="auto" w:fill="auto"/>
        <w:tabs>
          <w:tab w:val="left" w:pos="740"/>
        </w:tabs>
        <w:ind w:left="20" w:firstLine="360"/>
      </w:pPr>
      <w:proofErr w:type="spellStart"/>
      <w:r>
        <w:t>сформированность</w:t>
      </w:r>
      <w:proofErr w:type="spellEnd"/>
      <w:r>
        <w:t xml:space="preserve"> мотивации учебной деятельности;</w:t>
      </w:r>
    </w:p>
    <w:p w:rsidR="004C2A80" w:rsidRDefault="00D872D2">
      <w:pPr>
        <w:pStyle w:val="1"/>
        <w:numPr>
          <w:ilvl w:val="0"/>
          <w:numId w:val="2"/>
        </w:numPr>
        <w:shd w:val="clear" w:color="auto" w:fill="auto"/>
        <w:tabs>
          <w:tab w:val="left" w:pos="740"/>
        </w:tabs>
        <w:ind w:left="640" w:right="20" w:hanging="260"/>
        <w:jc w:val="left"/>
      </w:pPr>
      <w:r>
        <w:t xml:space="preserve">знание моральных норм и </w:t>
      </w:r>
      <w:proofErr w:type="spellStart"/>
      <w:r>
        <w:t>сформированность</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w:t>
      </w:r>
    </w:p>
    <w:p w:rsidR="004C2A80" w:rsidRDefault="00D872D2">
      <w:pPr>
        <w:pStyle w:val="1"/>
        <w:shd w:val="clear" w:color="auto" w:fill="auto"/>
        <w:ind w:left="20" w:right="20" w:firstLine="0"/>
      </w:pPr>
      <w:r>
        <w:t>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p>
    <w:p w:rsidR="004C2A80" w:rsidRDefault="00D872D2">
      <w:pPr>
        <w:pStyle w:val="1"/>
        <w:shd w:val="clear" w:color="auto" w:fill="auto"/>
        <w:ind w:left="20" w:right="20" w:firstLine="0"/>
      </w:pPr>
      <w:r>
        <w:t>При проведении мониторинговых исследований персональная информация является конфиденциальной, для анализа используются данные, в которых персональная информация заменена на идентификаторы.</w:t>
      </w:r>
    </w:p>
    <w:p w:rsidR="004C2A80" w:rsidRDefault="00D872D2">
      <w:pPr>
        <w:pStyle w:val="1"/>
        <w:shd w:val="clear" w:color="auto" w:fill="auto"/>
        <w:ind w:left="20" w:right="20" w:firstLine="0"/>
      </w:pPr>
      <w:r>
        <w:t>Персональные показатели личностного развития выдаются учащимся, их родителям (законным представителям), учителям для принятия решений о траектории обучения и её коррекции.</w:t>
      </w:r>
    </w:p>
    <w:p w:rsidR="004C2A80" w:rsidRDefault="00D872D2">
      <w:pPr>
        <w:pStyle w:val="1"/>
        <w:shd w:val="clear" w:color="auto" w:fill="auto"/>
        <w:ind w:left="20" w:right="20" w:firstLine="0"/>
      </w:pPr>
      <w:proofErr w:type="gramStart"/>
      <w:r>
        <w:t>Оценка личностного развития учащихся, которым необходима специальная поддержка, осуществляется только по запросу родителей (законных представителей), учителей, администрации (при согласовании с родителями (законными представителями) на основании программ психолого-педагогического сопровождения реализации ФГОС.</w:t>
      </w:r>
      <w:proofErr w:type="gramEnd"/>
    </w:p>
    <w:p w:rsidR="004C2A80" w:rsidRDefault="00D872D2">
      <w:pPr>
        <w:pStyle w:val="1"/>
        <w:shd w:val="clear" w:color="auto" w:fill="auto"/>
        <w:ind w:left="20" w:right="20" w:firstLine="0"/>
      </w:pPr>
      <w:r>
        <w:t>Оценка личностных результатов учащихся проводится классным руководителем, педагого</w:t>
      </w:r>
      <w:proofErr w:type="gramStart"/>
      <w:r>
        <w:t>м-</w:t>
      </w:r>
      <w:proofErr w:type="gramEnd"/>
      <w:r>
        <w:t xml:space="preserve"> психологом 1 -2 раза в год на основании Программ психолого-педагогического сопровождения реализации ФГОС НОО, ФГОС ООО, с помощью статистического учёта индивидуальных достижений учащихся в мероприятиях программ воспитательной направленности.</w:t>
      </w:r>
    </w:p>
    <w:p w:rsidR="004C2A80" w:rsidRDefault="00D872D2">
      <w:pPr>
        <w:pStyle w:val="1"/>
        <w:shd w:val="clear" w:color="auto" w:fill="auto"/>
        <w:ind w:left="20" w:right="40" w:firstLine="700"/>
      </w:pPr>
      <w:r>
        <w:t>В соответствии с требованиями Стандарта достижение личностных результатов не выносится на итоговую оценку учащихся. Результаты мониторинговых исследований являются основанием для принятия управленческих решений.</w:t>
      </w:r>
    </w:p>
    <w:p w:rsidR="004C2A80" w:rsidRDefault="00D872D2">
      <w:pPr>
        <w:pStyle w:val="1"/>
        <w:shd w:val="clear" w:color="auto" w:fill="auto"/>
        <w:ind w:left="20" w:right="40" w:firstLine="0"/>
      </w:pPr>
      <w:r>
        <w:t>Оценка индивидуального прогресса личностного развития учащихся, которым необходима специальная поддержка, проводится в процессе систематического наблюдения за ходом развития психического развития в форме психологического консультирования и проводится психологом, имеющим профессиональную подготовку в области возрастной психологии.</w:t>
      </w:r>
    </w:p>
    <w:p w:rsidR="004C2A80" w:rsidRDefault="00D872D2">
      <w:pPr>
        <w:pStyle w:val="1"/>
        <w:shd w:val="clear" w:color="auto" w:fill="auto"/>
        <w:ind w:left="20" w:right="40" w:firstLine="0"/>
      </w:pPr>
      <w:r>
        <w:lastRenderedPageBreak/>
        <w:t xml:space="preserve">Вывод о сформированности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учащегося при переходе из начальной школы в </w:t>
      </w:r>
      <w:proofErr w:type="gramStart"/>
      <w:r>
        <w:t>основную</w:t>
      </w:r>
      <w:proofErr w:type="gramEnd"/>
      <w:r>
        <w:t>, из основной школы - в среднюю.</w:t>
      </w:r>
    </w:p>
    <w:p w:rsidR="004C2A80" w:rsidRDefault="00D872D2">
      <w:pPr>
        <w:pStyle w:val="1"/>
        <w:numPr>
          <w:ilvl w:val="0"/>
          <w:numId w:val="7"/>
        </w:numPr>
        <w:shd w:val="clear" w:color="auto" w:fill="auto"/>
        <w:tabs>
          <w:tab w:val="left" w:pos="464"/>
        </w:tabs>
        <w:ind w:left="20" w:right="40" w:firstLine="0"/>
      </w:pPr>
      <w:r w:rsidRPr="00FC0CE7">
        <w:rPr>
          <w:rStyle w:val="a5"/>
          <w:b/>
        </w:rPr>
        <w:t>Объектом оценки предметных результатов</w:t>
      </w:r>
      <w:r>
        <w:t xml:space="preserve"> являются освоенные учащимися в ходе изучения учебного предмета:</w:t>
      </w:r>
    </w:p>
    <w:p w:rsidR="004C2A80" w:rsidRDefault="00D872D2">
      <w:pPr>
        <w:pStyle w:val="1"/>
        <w:numPr>
          <w:ilvl w:val="0"/>
          <w:numId w:val="4"/>
        </w:numPr>
        <w:shd w:val="clear" w:color="auto" w:fill="auto"/>
        <w:tabs>
          <w:tab w:val="left" w:pos="935"/>
        </w:tabs>
        <w:ind w:left="20" w:right="40" w:firstLine="700"/>
      </w:pPr>
      <w:proofErr w:type="gramStart"/>
      <w:r>
        <w:t>система знаний: понятия, факты, явления, законы, теории, методы познания, специфические для данной предметной области;</w:t>
      </w:r>
      <w:proofErr w:type="gramEnd"/>
    </w:p>
    <w:p w:rsidR="004C2A80" w:rsidRDefault="00D872D2">
      <w:pPr>
        <w:pStyle w:val="1"/>
        <w:numPr>
          <w:ilvl w:val="0"/>
          <w:numId w:val="4"/>
        </w:numPr>
        <w:shd w:val="clear" w:color="auto" w:fill="auto"/>
        <w:tabs>
          <w:tab w:val="left" w:pos="935"/>
        </w:tabs>
        <w:ind w:left="20" w:firstLine="700"/>
      </w:pPr>
      <w:r>
        <w:t>умения, специфические для данной предметной области;</w:t>
      </w:r>
    </w:p>
    <w:p w:rsidR="004C2A80" w:rsidRDefault="00D872D2">
      <w:pPr>
        <w:pStyle w:val="1"/>
        <w:numPr>
          <w:ilvl w:val="0"/>
          <w:numId w:val="4"/>
        </w:numPr>
        <w:shd w:val="clear" w:color="auto" w:fill="auto"/>
        <w:tabs>
          <w:tab w:val="left" w:pos="935"/>
        </w:tabs>
        <w:ind w:left="20" w:right="40" w:firstLine="700"/>
      </w:pPr>
      <w:r>
        <w:t>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4C2A80" w:rsidRDefault="00D872D2">
      <w:pPr>
        <w:pStyle w:val="1"/>
        <w:numPr>
          <w:ilvl w:val="0"/>
          <w:numId w:val="4"/>
        </w:numPr>
        <w:shd w:val="clear" w:color="auto" w:fill="auto"/>
        <w:tabs>
          <w:tab w:val="left" w:pos="935"/>
        </w:tabs>
        <w:ind w:left="20" w:firstLine="700"/>
      </w:pPr>
      <w:r>
        <w:t>уровень сформированности научного типа мышления.</w:t>
      </w:r>
    </w:p>
    <w:p w:rsidR="004C2A80" w:rsidRDefault="00D872D2">
      <w:pPr>
        <w:pStyle w:val="11"/>
        <w:keepNext/>
        <w:keepLines/>
        <w:numPr>
          <w:ilvl w:val="0"/>
          <w:numId w:val="7"/>
        </w:numPr>
        <w:shd w:val="clear" w:color="auto" w:fill="auto"/>
        <w:tabs>
          <w:tab w:val="left" w:pos="464"/>
        </w:tabs>
        <w:spacing w:before="0"/>
        <w:ind w:left="20"/>
      </w:pPr>
      <w:bookmarkStart w:id="6" w:name="bookmark5"/>
      <w:r>
        <w:t>Основным объектом оценки метапредметных результатов является</w:t>
      </w:r>
      <w:bookmarkEnd w:id="6"/>
    </w:p>
    <w:p w:rsidR="004C2A80" w:rsidRDefault="00D872D2">
      <w:pPr>
        <w:pStyle w:val="1"/>
        <w:numPr>
          <w:ilvl w:val="0"/>
          <w:numId w:val="2"/>
        </w:numPr>
        <w:shd w:val="clear" w:color="auto" w:fill="auto"/>
        <w:tabs>
          <w:tab w:val="left" w:pos="729"/>
        </w:tabs>
        <w:ind w:left="720" w:right="40" w:hanging="340"/>
      </w:pPr>
      <w:proofErr w:type="gramStart"/>
      <w: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4C2A80" w:rsidRDefault="00D872D2">
      <w:pPr>
        <w:pStyle w:val="1"/>
        <w:numPr>
          <w:ilvl w:val="0"/>
          <w:numId w:val="2"/>
        </w:numPr>
        <w:shd w:val="clear" w:color="auto" w:fill="auto"/>
        <w:tabs>
          <w:tab w:val="left" w:pos="729"/>
        </w:tabs>
        <w:ind w:left="720" w:right="40" w:hanging="340"/>
      </w:pPr>
      <w:r>
        <w:t>умение осуществлять информационный поиск, сбор и выделение существенной информации из различных информационных источников;</w:t>
      </w:r>
    </w:p>
    <w:p w:rsidR="004C2A80" w:rsidRDefault="00D872D2">
      <w:pPr>
        <w:pStyle w:val="1"/>
        <w:numPr>
          <w:ilvl w:val="0"/>
          <w:numId w:val="2"/>
        </w:numPr>
        <w:shd w:val="clear" w:color="auto" w:fill="auto"/>
        <w:tabs>
          <w:tab w:val="left" w:pos="729"/>
        </w:tabs>
        <w:ind w:left="720" w:right="40" w:hanging="340"/>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C2A80" w:rsidRDefault="00D872D2">
      <w:pPr>
        <w:pStyle w:val="1"/>
        <w:numPr>
          <w:ilvl w:val="0"/>
          <w:numId w:val="2"/>
        </w:numPr>
        <w:shd w:val="clear" w:color="auto" w:fill="auto"/>
        <w:tabs>
          <w:tab w:val="left" w:pos="729"/>
        </w:tabs>
        <w:ind w:left="720" w:right="40" w:hanging="340"/>
      </w:pPr>
      <w:r>
        <w:t>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4C2A80" w:rsidRDefault="00D872D2">
      <w:pPr>
        <w:pStyle w:val="1"/>
        <w:numPr>
          <w:ilvl w:val="0"/>
          <w:numId w:val="2"/>
        </w:numPr>
        <w:shd w:val="clear" w:color="auto" w:fill="auto"/>
        <w:tabs>
          <w:tab w:val="left" w:pos="729"/>
        </w:tabs>
        <w:ind w:left="720" w:right="40" w:hanging="340"/>
      </w:pPr>
      <w:r>
        <w:t>умение сотрудничать с учителем и сверстниками при решении учебных проблем, принимать на себя ответственность за результаты своих действий.</w:t>
      </w:r>
    </w:p>
    <w:p w:rsidR="004C2A80" w:rsidRDefault="00D872D2">
      <w:pPr>
        <w:pStyle w:val="1"/>
        <w:shd w:val="clear" w:color="auto" w:fill="auto"/>
        <w:ind w:left="20" w:right="40" w:firstLine="360"/>
      </w:pPr>
      <w: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C2A80" w:rsidRDefault="00D872D2">
      <w:pPr>
        <w:pStyle w:val="1"/>
        <w:shd w:val="clear" w:color="auto" w:fill="auto"/>
        <w:spacing w:after="240"/>
        <w:ind w:left="20" w:firstLine="360"/>
      </w:pPr>
      <w:r>
        <w:t xml:space="preserve">Результаты фиксируются оценочном </w:t>
      </w:r>
      <w:proofErr w:type="gramStart"/>
      <w:r>
        <w:t>листе</w:t>
      </w:r>
      <w:proofErr w:type="gramEnd"/>
      <w:r>
        <w:t xml:space="preserve"> ученика в виде количества набранных баллов.</w:t>
      </w:r>
    </w:p>
    <w:p w:rsidR="004C2A80" w:rsidRDefault="00D872D2">
      <w:pPr>
        <w:pStyle w:val="11"/>
        <w:keepNext/>
        <w:keepLines/>
        <w:numPr>
          <w:ilvl w:val="0"/>
          <w:numId w:val="8"/>
        </w:numPr>
        <w:shd w:val="clear" w:color="auto" w:fill="auto"/>
        <w:tabs>
          <w:tab w:val="left" w:pos="3195"/>
        </w:tabs>
        <w:spacing w:before="0"/>
        <w:ind w:left="2960"/>
      </w:pPr>
      <w:bookmarkStart w:id="7" w:name="bookmark6"/>
      <w:r>
        <w:t>Промежуточная аттестация учащихся</w:t>
      </w:r>
      <w:bookmarkEnd w:id="7"/>
    </w:p>
    <w:p w:rsidR="004C2A80" w:rsidRDefault="00D872D2">
      <w:pPr>
        <w:pStyle w:val="1"/>
        <w:shd w:val="clear" w:color="auto" w:fill="auto"/>
        <w:ind w:left="20" w:right="40" w:firstLine="700"/>
      </w:pPr>
      <w: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4C2A80" w:rsidRDefault="00D872D2">
      <w:pPr>
        <w:pStyle w:val="1"/>
        <w:shd w:val="clear" w:color="auto" w:fill="auto"/>
        <w:ind w:left="20" w:right="40" w:firstLine="700"/>
      </w:pPr>
      <w:r>
        <w:t>Промежуточная годовая аттестация учащихся в переводных классах осуществляется в следующих формах:</w:t>
      </w:r>
    </w:p>
    <w:p w:rsidR="004C2A80" w:rsidRDefault="00D872D2">
      <w:pPr>
        <w:pStyle w:val="1"/>
        <w:numPr>
          <w:ilvl w:val="0"/>
          <w:numId w:val="2"/>
        </w:numPr>
        <w:shd w:val="clear" w:color="auto" w:fill="auto"/>
        <w:tabs>
          <w:tab w:val="left" w:pos="1425"/>
        </w:tabs>
        <w:ind w:left="1300" w:firstLine="0"/>
      </w:pPr>
      <w:r>
        <w:t>итоговая контрольная работа (возможна в форме тестирования);</w:t>
      </w:r>
    </w:p>
    <w:p w:rsidR="004C2A80" w:rsidRDefault="00D872D2">
      <w:pPr>
        <w:pStyle w:val="1"/>
        <w:numPr>
          <w:ilvl w:val="0"/>
          <w:numId w:val="2"/>
        </w:numPr>
        <w:shd w:val="clear" w:color="auto" w:fill="auto"/>
        <w:tabs>
          <w:tab w:val="left" w:pos="1425"/>
        </w:tabs>
        <w:ind w:left="720" w:right="40" w:firstLine="580"/>
        <w:jc w:val="left"/>
      </w:pPr>
      <w:r>
        <w:t xml:space="preserve">комплексная контрольная работа на </w:t>
      </w:r>
      <w:proofErr w:type="spellStart"/>
      <w:r>
        <w:t>межпредметной</w:t>
      </w:r>
      <w:proofErr w:type="spellEnd"/>
      <w:r>
        <w:t xml:space="preserve"> основе (в классах, реализующих ФГОС НОО, ФГОС ООО).</w:t>
      </w:r>
    </w:p>
    <w:p w:rsidR="004C2A80" w:rsidRDefault="00D872D2">
      <w:pPr>
        <w:pStyle w:val="1"/>
        <w:shd w:val="clear" w:color="auto" w:fill="auto"/>
        <w:ind w:left="40" w:right="20" w:firstLine="0"/>
      </w:pPr>
      <w:r>
        <w:t>Задания в банк данных для поведения годовой промежуточной аттестации в форме итоговой контрольной работы подбираются 3-х уровней сложности в определённом процентном соотношении:</w:t>
      </w:r>
    </w:p>
    <w:p w:rsidR="004C2A80" w:rsidRDefault="00D872D2">
      <w:pPr>
        <w:pStyle w:val="1"/>
        <w:shd w:val="clear" w:color="auto" w:fill="auto"/>
        <w:ind w:left="40" w:firstLine="0"/>
      </w:pPr>
      <w:r>
        <w:t>На уровне начального общего образования и в 5-6 классах уровня основного образования:</w:t>
      </w:r>
    </w:p>
    <w:p w:rsidR="004C2A80" w:rsidRDefault="00D872D2">
      <w:pPr>
        <w:pStyle w:val="1"/>
        <w:numPr>
          <w:ilvl w:val="0"/>
          <w:numId w:val="9"/>
        </w:numPr>
        <w:shd w:val="clear" w:color="auto" w:fill="auto"/>
        <w:tabs>
          <w:tab w:val="left" w:pos="1312"/>
        </w:tabs>
        <w:ind w:left="40" w:right="20" w:firstLine="620"/>
      </w:pPr>
      <w:proofErr w:type="spellStart"/>
      <w:r>
        <w:rPr>
          <w:rStyle w:val="a5"/>
        </w:rPr>
        <w:t>ый</w:t>
      </w:r>
      <w:proofErr w:type="spellEnd"/>
      <w:r>
        <w:rPr>
          <w:rStyle w:val="a5"/>
        </w:rPr>
        <w:tab/>
        <w:t>уровень</w:t>
      </w:r>
      <w:r>
        <w:t xml:space="preserve"> - задания на применение знаний, умений и способов деятельности в знакомой ситуации - 50%;</w:t>
      </w:r>
    </w:p>
    <w:p w:rsidR="004C2A80" w:rsidRDefault="00D872D2">
      <w:pPr>
        <w:pStyle w:val="1"/>
        <w:numPr>
          <w:ilvl w:val="0"/>
          <w:numId w:val="9"/>
        </w:numPr>
        <w:shd w:val="clear" w:color="auto" w:fill="auto"/>
        <w:tabs>
          <w:tab w:val="left" w:pos="1312"/>
        </w:tabs>
        <w:ind w:left="40" w:right="20" w:firstLine="620"/>
      </w:pPr>
      <w:proofErr w:type="gramStart"/>
      <w:r>
        <w:rPr>
          <w:rStyle w:val="a5"/>
        </w:rPr>
        <w:t>ой</w:t>
      </w:r>
      <w:proofErr w:type="gramEnd"/>
      <w:r>
        <w:rPr>
          <w:rStyle w:val="a5"/>
        </w:rPr>
        <w:tab/>
        <w:t>уровень</w:t>
      </w:r>
      <w:r>
        <w:t xml:space="preserve"> - задания на применение знаний, умений и способов деятельности в изменённой ситуации - 35%;</w:t>
      </w:r>
    </w:p>
    <w:p w:rsidR="004C2A80" w:rsidRDefault="00D872D2">
      <w:pPr>
        <w:pStyle w:val="1"/>
        <w:numPr>
          <w:ilvl w:val="0"/>
          <w:numId w:val="9"/>
        </w:numPr>
        <w:shd w:val="clear" w:color="auto" w:fill="auto"/>
        <w:tabs>
          <w:tab w:val="left" w:pos="1126"/>
        </w:tabs>
        <w:ind w:left="40" w:firstLine="620"/>
      </w:pPr>
      <w:proofErr w:type="spellStart"/>
      <w:r>
        <w:rPr>
          <w:rStyle w:val="a5"/>
        </w:rPr>
        <w:t>ий</w:t>
      </w:r>
      <w:proofErr w:type="spellEnd"/>
      <w:r>
        <w:rPr>
          <w:rStyle w:val="a5"/>
        </w:rPr>
        <w:tab/>
        <w:t>уровень</w:t>
      </w:r>
      <w:r>
        <w:t xml:space="preserve"> - в незнакомой ситуации - 15%;</w:t>
      </w:r>
    </w:p>
    <w:p w:rsidR="004C2A80" w:rsidRDefault="00D872D2">
      <w:pPr>
        <w:pStyle w:val="1"/>
        <w:shd w:val="clear" w:color="auto" w:fill="auto"/>
        <w:ind w:left="40" w:firstLine="340"/>
      </w:pPr>
      <w:r>
        <w:t>На ступени основного общего образования (7-9 классы</w:t>
      </w:r>
      <w:proofErr w:type="gramStart"/>
      <w:r>
        <w:t xml:space="preserve"> )</w:t>
      </w:r>
      <w:proofErr w:type="gramEnd"/>
      <w:r>
        <w:t xml:space="preserve"> и старшей школы:</w:t>
      </w:r>
    </w:p>
    <w:p w:rsidR="004C2A80" w:rsidRDefault="00D872D2">
      <w:pPr>
        <w:pStyle w:val="1"/>
        <w:numPr>
          <w:ilvl w:val="0"/>
          <w:numId w:val="10"/>
        </w:numPr>
        <w:shd w:val="clear" w:color="auto" w:fill="auto"/>
        <w:tabs>
          <w:tab w:val="left" w:pos="1312"/>
        </w:tabs>
        <w:ind w:left="40" w:right="20" w:firstLine="620"/>
      </w:pPr>
      <w:proofErr w:type="spellStart"/>
      <w:r>
        <w:rPr>
          <w:rStyle w:val="a5"/>
        </w:rPr>
        <w:t>ый</w:t>
      </w:r>
      <w:proofErr w:type="spellEnd"/>
      <w:r>
        <w:rPr>
          <w:rStyle w:val="a5"/>
        </w:rPr>
        <w:tab/>
        <w:t>уровень</w:t>
      </w:r>
      <w:r>
        <w:t xml:space="preserve"> - задания на применение знаний, умений и способов деятельности в знакомой ситуации - 35%;</w:t>
      </w:r>
    </w:p>
    <w:p w:rsidR="004C2A80" w:rsidRDefault="00D872D2">
      <w:pPr>
        <w:pStyle w:val="1"/>
        <w:numPr>
          <w:ilvl w:val="0"/>
          <w:numId w:val="10"/>
        </w:numPr>
        <w:shd w:val="clear" w:color="auto" w:fill="auto"/>
        <w:tabs>
          <w:tab w:val="left" w:pos="1312"/>
        </w:tabs>
        <w:ind w:left="40" w:right="20" w:firstLine="620"/>
      </w:pPr>
      <w:proofErr w:type="gramStart"/>
      <w:r>
        <w:rPr>
          <w:rStyle w:val="a5"/>
        </w:rPr>
        <w:lastRenderedPageBreak/>
        <w:t>ой</w:t>
      </w:r>
      <w:proofErr w:type="gramEnd"/>
      <w:r>
        <w:rPr>
          <w:rStyle w:val="a5"/>
        </w:rPr>
        <w:tab/>
        <w:t>уровень</w:t>
      </w:r>
      <w:r>
        <w:t xml:space="preserve"> - задания на применение знаний, умений и способов деятельности в изменённой ситуации - 50%;</w:t>
      </w:r>
    </w:p>
    <w:p w:rsidR="004C2A80" w:rsidRDefault="00D872D2">
      <w:pPr>
        <w:pStyle w:val="1"/>
        <w:numPr>
          <w:ilvl w:val="0"/>
          <w:numId w:val="10"/>
        </w:numPr>
        <w:shd w:val="clear" w:color="auto" w:fill="auto"/>
        <w:tabs>
          <w:tab w:val="left" w:pos="1126"/>
        </w:tabs>
        <w:ind w:left="40" w:firstLine="620"/>
      </w:pPr>
      <w:proofErr w:type="spellStart"/>
      <w:r>
        <w:rPr>
          <w:rStyle w:val="a5"/>
        </w:rPr>
        <w:t>ий</w:t>
      </w:r>
      <w:proofErr w:type="spellEnd"/>
      <w:r>
        <w:rPr>
          <w:rStyle w:val="a5"/>
        </w:rPr>
        <w:tab/>
        <w:t>уровень</w:t>
      </w:r>
      <w:r>
        <w:t xml:space="preserve"> - в незнакомой ситуации - 15%.</w:t>
      </w:r>
    </w:p>
    <w:p w:rsidR="004C2A80" w:rsidRDefault="00D872D2">
      <w:pPr>
        <w:pStyle w:val="1"/>
        <w:shd w:val="clear" w:color="auto" w:fill="auto"/>
        <w:ind w:left="40" w:right="20" w:firstLine="620"/>
      </w:pPr>
      <w:r>
        <w:t>Во 2-8,10 классах в конце учебного года проводятся итоговые контрольные работы по русскому языку и математике. Тексты для проведения контрольных работ разрабатываются руководителями методических объединений и утверждаются директором школы.</w:t>
      </w:r>
    </w:p>
    <w:p w:rsidR="004C2A80" w:rsidRDefault="00D872D2">
      <w:pPr>
        <w:pStyle w:val="1"/>
        <w:shd w:val="clear" w:color="auto" w:fill="auto"/>
        <w:ind w:left="40" w:right="20" w:firstLine="620"/>
      </w:pPr>
      <w:r>
        <w:t>При промежуточной аттестации в 10 классе один предмет является предметом по выбору учащегося. Выбор предметов утверждается педагогическим советом.</w:t>
      </w:r>
    </w:p>
    <w:p w:rsidR="004C2A80" w:rsidRDefault="00D872D2">
      <w:pPr>
        <w:pStyle w:val="1"/>
        <w:shd w:val="clear" w:color="auto" w:fill="auto"/>
        <w:ind w:left="40" w:right="20" w:firstLine="620"/>
      </w:pPr>
      <w:r>
        <w:t>Учащимся,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4C2A80" w:rsidRDefault="00D872D2">
      <w:pPr>
        <w:pStyle w:val="1"/>
        <w:shd w:val="clear" w:color="auto" w:fill="auto"/>
        <w:ind w:left="40" w:right="20" w:firstLine="620"/>
      </w:pPr>
      <w:r>
        <w:t xml:space="preserve">В классах, реализующих ФГОС НОО и ФГОС ООО, объектами контроля являются как предметные, так и </w:t>
      </w:r>
      <w:proofErr w:type="spellStart"/>
      <w:r>
        <w:t>метапредметные</w:t>
      </w:r>
      <w:proofErr w:type="spellEnd"/>
      <w:r>
        <w:t xml:space="preserve"> результаты. Содержанием промежуточной аттестации для отслеживания предметных результатов в конце учебного года являются две контрольные работы: по математике и русскому языку.</w:t>
      </w:r>
    </w:p>
    <w:p w:rsidR="004C2A80" w:rsidRDefault="00D872D2">
      <w:pPr>
        <w:pStyle w:val="1"/>
        <w:shd w:val="clear" w:color="auto" w:fill="auto"/>
        <w:ind w:left="40" w:right="20" w:firstLine="340"/>
      </w:pPr>
      <w:r>
        <w:t xml:space="preserve">При обучении по ФГОС НОО и ФГОС ООО для отслеживания уровня метапредметных результатов учащихся, используются комплексные контрольные работы на </w:t>
      </w:r>
      <w:proofErr w:type="spellStart"/>
      <w:r>
        <w:t>межпредметной</w:t>
      </w:r>
      <w:proofErr w:type="spellEnd"/>
      <w:r>
        <w:t xml:space="preserve"> основе 1-4 класс - в конце 1 полугодия и в конце года, 5-6 класс </w:t>
      </w:r>
      <w:proofErr w:type="gramStart"/>
      <w:r>
        <w:t>-в</w:t>
      </w:r>
      <w:proofErr w:type="gramEnd"/>
      <w:r>
        <w:t xml:space="preserve"> конце года.</w:t>
      </w:r>
    </w:p>
    <w:p w:rsidR="004C2A80" w:rsidRDefault="00D872D2">
      <w:pPr>
        <w:pStyle w:val="1"/>
        <w:shd w:val="clear" w:color="auto" w:fill="auto"/>
        <w:ind w:left="40" w:right="20" w:firstLine="620"/>
      </w:pPr>
      <w:r>
        <w:t xml:space="preserve">Комплексная контрольная работа на </w:t>
      </w:r>
      <w:proofErr w:type="spellStart"/>
      <w:r>
        <w:t>межпредметной</w:t>
      </w:r>
      <w:proofErr w:type="spellEnd"/>
      <w:r>
        <w:t xml:space="preserve"> основе оценивает способности учащихся решать учебные и практические задачи на основе сформированности предметных знаний и умений, а также универсальных учебных действий на </w:t>
      </w:r>
      <w:proofErr w:type="spellStart"/>
      <w:r>
        <w:t>межпредметной</w:t>
      </w:r>
      <w:proofErr w:type="spellEnd"/>
      <w:r>
        <w:t xml:space="preserve"> основе.</w:t>
      </w:r>
    </w:p>
    <w:p w:rsidR="004C2A80" w:rsidRDefault="00D872D2">
      <w:pPr>
        <w:pStyle w:val="1"/>
        <w:shd w:val="clear" w:color="auto" w:fill="auto"/>
        <w:ind w:left="40" w:right="20" w:firstLine="340"/>
      </w:pPr>
      <w:proofErr w:type="gramStart"/>
      <w:r>
        <w:t xml:space="preserve">Целью комплексной контрольной работы является оценка способности учащихся работать с информацией, представленной в различном виде (в виде литературных и </w:t>
      </w:r>
      <w:proofErr w:type="spellStart"/>
      <w:r>
        <w:t>научно</w:t>
      </w:r>
      <w:r>
        <w:softHyphen/>
        <w:t>познавательных</w:t>
      </w:r>
      <w:proofErr w:type="spellEnd"/>
      <w:r>
        <w:t xml:space="preserve">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действий на </w:t>
      </w:r>
      <w:proofErr w:type="spellStart"/>
      <w:r>
        <w:t>межпредметной</w:t>
      </w:r>
      <w:proofErr w:type="spellEnd"/>
      <w:r>
        <w:t xml:space="preserve"> основе.</w:t>
      </w:r>
      <w:proofErr w:type="gramEnd"/>
    </w:p>
    <w:p w:rsidR="004C2A80" w:rsidRDefault="00D872D2">
      <w:pPr>
        <w:pStyle w:val="1"/>
        <w:shd w:val="clear" w:color="auto" w:fill="auto"/>
        <w:ind w:left="40" w:right="20" w:firstLine="620"/>
      </w:pPr>
      <w:r>
        <w:t xml:space="preserve">Для комплексной контрольной работы подбираются задания на выявление уровня сформированности УУД и способов деятельности - познавательной, </w:t>
      </w:r>
      <w:proofErr w:type="spellStart"/>
      <w:r>
        <w:t>информационно</w:t>
      </w:r>
      <w:r>
        <w:softHyphen/>
        <w:t>коммуникативной</w:t>
      </w:r>
      <w:proofErr w:type="spellEnd"/>
      <w:r>
        <w:t xml:space="preserve"> и регулятивной:</w:t>
      </w:r>
    </w:p>
    <w:p w:rsidR="004C2A80" w:rsidRDefault="00D872D2">
      <w:pPr>
        <w:pStyle w:val="50"/>
        <w:shd w:val="clear" w:color="auto" w:fill="auto"/>
        <w:ind w:left="40" w:firstLine="620"/>
      </w:pPr>
      <w:r>
        <w:t>Умения в познавательной деятельности</w:t>
      </w:r>
      <w:r>
        <w:rPr>
          <w:rStyle w:val="52"/>
        </w:rPr>
        <w:t>:</w:t>
      </w:r>
    </w:p>
    <w:p w:rsidR="004C2A80" w:rsidRDefault="00D872D2">
      <w:pPr>
        <w:pStyle w:val="1"/>
        <w:numPr>
          <w:ilvl w:val="0"/>
          <w:numId w:val="2"/>
        </w:numPr>
        <w:shd w:val="clear" w:color="auto" w:fill="auto"/>
        <w:tabs>
          <w:tab w:val="left" w:pos="1051"/>
          <w:tab w:val="left" w:pos="6367"/>
        </w:tabs>
        <w:spacing w:line="283" w:lineRule="exact"/>
        <w:ind w:left="40" w:firstLine="620"/>
      </w:pPr>
      <w:r>
        <w:t>Использование различных методов познания:</w:t>
      </w:r>
      <w:r>
        <w:tab/>
        <w:t>наблюдение, измерение, опыт,</w:t>
      </w:r>
    </w:p>
    <w:p w:rsidR="004C2A80" w:rsidRDefault="00D872D2">
      <w:pPr>
        <w:pStyle w:val="1"/>
        <w:shd w:val="clear" w:color="auto" w:fill="auto"/>
        <w:spacing w:line="283" w:lineRule="exact"/>
        <w:ind w:left="960" w:firstLine="0"/>
        <w:jc w:val="left"/>
      </w:pPr>
      <w:r>
        <w:t>эксперимент, моделирование;</w:t>
      </w:r>
    </w:p>
    <w:p w:rsidR="004C2A80" w:rsidRDefault="00D872D2">
      <w:pPr>
        <w:pStyle w:val="1"/>
        <w:numPr>
          <w:ilvl w:val="0"/>
          <w:numId w:val="2"/>
        </w:numPr>
        <w:shd w:val="clear" w:color="auto" w:fill="auto"/>
        <w:tabs>
          <w:tab w:val="left" w:pos="1051"/>
        </w:tabs>
        <w:spacing w:line="283" w:lineRule="exact"/>
        <w:ind w:left="960" w:right="20" w:hanging="280"/>
        <w:jc w:val="left"/>
      </w:pPr>
      <w:r>
        <w:t>Определение структуры объекта познания, выделение функциональных связей между частями целого;</w:t>
      </w:r>
    </w:p>
    <w:p w:rsidR="004C2A80" w:rsidRDefault="00D872D2">
      <w:pPr>
        <w:pStyle w:val="1"/>
        <w:numPr>
          <w:ilvl w:val="0"/>
          <w:numId w:val="2"/>
        </w:numPr>
        <w:shd w:val="clear" w:color="auto" w:fill="auto"/>
        <w:tabs>
          <w:tab w:val="left" w:pos="1051"/>
        </w:tabs>
        <w:spacing w:line="283" w:lineRule="exact"/>
        <w:ind w:left="40" w:firstLine="620"/>
      </w:pPr>
      <w:r>
        <w:t>Выделение причинно-следственных связей;</w:t>
      </w:r>
    </w:p>
    <w:p w:rsidR="004C2A80" w:rsidRDefault="00D872D2">
      <w:pPr>
        <w:pStyle w:val="1"/>
        <w:numPr>
          <w:ilvl w:val="0"/>
          <w:numId w:val="2"/>
        </w:numPr>
        <w:shd w:val="clear" w:color="auto" w:fill="auto"/>
        <w:tabs>
          <w:tab w:val="left" w:pos="1051"/>
        </w:tabs>
        <w:spacing w:line="283" w:lineRule="exact"/>
        <w:ind w:left="960" w:right="20" w:hanging="280"/>
        <w:jc w:val="left"/>
      </w:pPr>
      <w:r>
        <w:t>Умения различать структурные элементы знаний: факт, мнение, доказательство, гипотезу, аксиому;</w:t>
      </w:r>
    </w:p>
    <w:p w:rsidR="004C2A80" w:rsidRDefault="00D872D2">
      <w:pPr>
        <w:pStyle w:val="1"/>
        <w:numPr>
          <w:ilvl w:val="0"/>
          <w:numId w:val="2"/>
        </w:numPr>
        <w:shd w:val="clear" w:color="auto" w:fill="auto"/>
        <w:tabs>
          <w:tab w:val="left" w:pos="1051"/>
        </w:tabs>
        <w:spacing w:line="283" w:lineRule="exact"/>
        <w:ind w:left="960" w:right="20" w:hanging="280"/>
        <w:jc w:val="left"/>
      </w:pPr>
      <w:r>
        <w:t>Сравнение, сопоставление, классификация, ранжирование объектов по одному или нескольким предложенным основаниям, критериям;</w:t>
      </w:r>
    </w:p>
    <w:p w:rsidR="004C2A80" w:rsidRDefault="00D872D2">
      <w:pPr>
        <w:pStyle w:val="1"/>
        <w:numPr>
          <w:ilvl w:val="0"/>
          <w:numId w:val="2"/>
        </w:numPr>
        <w:shd w:val="clear" w:color="auto" w:fill="auto"/>
        <w:tabs>
          <w:tab w:val="left" w:pos="1051"/>
        </w:tabs>
        <w:spacing w:line="283" w:lineRule="exact"/>
        <w:ind w:left="40" w:firstLine="620"/>
      </w:pPr>
      <w:r>
        <w:t>Исследование несложных практических ситуаций, выдвижение предложений.</w:t>
      </w:r>
    </w:p>
    <w:p w:rsidR="004C2A80" w:rsidRDefault="00D872D2">
      <w:pPr>
        <w:pStyle w:val="50"/>
        <w:shd w:val="clear" w:color="auto" w:fill="auto"/>
        <w:spacing w:line="283" w:lineRule="exact"/>
        <w:ind w:left="40" w:firstLine="620"/>
      </w:pPr>
      <w:r>
        <w:t>Умения в информационно-коммуникативной деятельности:</w:t>
      </w:r>
    </w:p>
    <w:p w:rsidR="004C2A80" w:rsidRDefault="00D872D2">
      <w:pPr>
        <w:pStyle w:val="1"/>
        <w:numPr>
          <w:ilvl w:val="0"/>
          <w:numId w:val="2"/>
        </w:numPr>
        <w:shd w:val="clear" w:color="auto" w:fill="auto"/>
        <w:spacing w:line="278" w:lineRule="exact"/>
        <w:ind w:left="40" w:firstLine="500"/>
      </w:pPr>
      <w:r>
        <w:t xml:space="preserve"> Приведение примеров, аргументов, формулирование выводов;</w:t>
      </w:r>
    </w:p>
    <w:p w:rsidR="004C2A80" w:rsidRDefault="00D872D2">
      <w:pPr>
        <w:pStyle w:val="1"/>
        <w:numPr>
          <w:ilvl w:val="0"/>
          <w:numId w:val="2"/>
        </w:numPr>
        <w:shd w:val="clear" w:color="auto" w:fill="auto"/>
        <w:spacing w:line="278" w:lineRule="exact"/>
        <w:ind w:left="760" w:right="20" w:hanging="240"/>
        <w:jc w:val="left"/>
      </w:pPr>
      <w:r>
        <w:t xml:space="preserve"> Перевод информации из одной знаковой формы в другую (из таблицы, схемы, аудиовизуального ряда в текст).</w:t>
      </w:r>
    </w:p>
    <w:p w:rsidR="004C2A80" w:rsidRDefault="00D872D2">
      <w:pPr>
        <w:pStyle w:val="50"/>
        <w:shd w:val="clear" w:color="auto" w:fill="auto"/>
        <w:spacing w:line="278" w:lineRule="exact"/>
        <w:ind w:left="760" w:firstLine="0"/>
        <w:jc w:val="left"/>
      </w:pPr>
      <w:r>
        <w:t>Умения в регулятивной деятельности:</w:t>
      </w:r>
    </w:p>
    <w:p w:rsidR="004C2A80" w:rsidRDefault="00D872D2">
      <w:pPr>
        <w:pStyle w:val="1"/>
        <w:numPr>
          <w:ilvl w:val="0"/>
          <w:numId w:val="2"/>
        </w:numPr>
        <w:shd w:val="clear" w:color="auto" w:fill="auto"/>
        <w:tabs>
          <w:tab w:val="left" w:pos="880"/>
        </w:tabs>
        <w:ind w:left="760" w:right="20" w:hanging="240"/>
        <w:jc w:val="left"/>
      </w:pPr>
      <w:r>
        <w:t>Организация учебной деятельности (постановка цели, планирование, определение оптимального соотношения цели и средств);</w:t>
      </w:r>
    </w:p>
    <w:p w:rsidR="004C2A80" w:rsidRDefault="00D872D2">
      <w:pPr>
        <w:pStyle w:val="1"/>
        <w:numPr>
          <w:ilvl w:val="0"/>
          <w:numId w:val="2"/>
        </w:numPr>
        <w:shd w:val="clear" w:color="auto" w:fill="auto"/>
        <w:tabs>
          <w:tab w:val="left" w:pos="880"/>
        </w:tabs>
        <w:spacing w:line="283" w:lineRule="exact"/>
        <w:ind w:left="40" w:firstLine="500"/>
      </w:pPr>
      <w:r>
        <w:t>Умение прогнозировать результат;</w:t>
      </w:r>
    </w:p>
    <w:p w:rsidR="004C2A80" w:rsidRDefault="00D872D2">
      <w:pPr>
        <w:pStyle w:val="1"/>
        <w:numPr>
          <w:ilvl w:val="0"/>
          <w:numId w:val="2"/>
        </w:numPr>
        <w:shd w:val="clear" w:color="auto" w:fill="auto"/>
        <w:tabs>
          <w:tab w:val="left" w:pos="880"/>
        </w:tabs>
        <w:spacing w:line="283" w:lineRule="exact"/>
        <w:ind w:left="40" w:firstLine="500"/>
      </w:pPr>
      <w:r>
        <w:t>Поиск и устранение причин, описанных в заданиях трудностей, проблемных ситуаций;</w:t>
      </w:r>
    </w:p>
    <w:p w:rsidR="004C2A80" w:rsidRDefault="00D872D2">
      <w:pPr>
        <w:pStyle w:val="1"/>
        <w:numPr>
          <w:ilvl w:val="0"/>
          <w:numId w:val="2"/>
        </w:numPr>
        <w:shd w:val="clear" w:color="auto" w:fill="auto"/>
        <w:tabs>
          <w:tab w:val="left" w:pos="880"/>
        </w:tabs>
        <w:spacing w:line="283" w:lineRule="exact"/>
        <w:ind w:left="40" w:firstLine="500"/>
      </w:pPr>
      <w:r>
        <w:t>Оценочные умения.</w:t>
      </w:r>
    </w:p>
    <w:p w:rsidR="004C2A80" w:rsidRDefault="00D872D2">
      <w:pPr>
        <w:pStyle w:val="1"/>
        <w:shd w:val="clear" w:color="auto" w:fill="auto"/>
        <w:spacing w:after="248" w:line="283" w:lineRule="exact"/>
        <w:ind w:left="40" w:right="20" w:firstLine="500"/>
      </w:pPr>
      <w:r>
        <w:t>В соответствии с ФГОС проводится диагностика результатов личностного развития. Она может проводиться в разных формах (результаты наблюдения и т.д.).</w:t>
      </w:r>
    </w:p>
    <w:p w:rsidR="004C2A80" w:rsidRDefault="00D872D2">
      <w:pPr>
        <w:pStyle w:val="11"/>
        <w:keepNext/>
        <w:keepLines/>
        <w:numPr>
          <w:ilvl w:val="0"/>
          <w:numId w:val="8"/>
        </w:numPr>
        <w:shd w:val="clear" w:color="auto" w:fill="auto"/>
        <w:tabs>
          <w:tab w:val="left" w:pos="880"/>
        </w:tabs>
        <w:spacing w:before="0"/>
        <w:ind w:left="40" w:firstLine="500"/>
      </w:pPr>
      <w:bookmarkStart w:id="8" w:name="bookmark7"/>
      <w:r>
        <w:lastRenderedPageBreak/>
        <w:t>Порядок выставления текущих и промежуточных отметок.</w:t>
      </w:r>
      <w:bookmarkEnd w:id="8"/>
    </w:p>
    <w:p w:rsidR="004C2A80" w:rsidRDefault="00D872D2">
      <w:pPr>
        <w:pStyle w:val="1"/>
        <w:shd w:val="clear" w:color="auto" w:fill="auto"/>
        <w:ind w:left="40" w:right="20" w:firstLine="500"/>
      </w:pPr>
      <w:r>
        <w:t xml:space="preserve">В клетках для отметок учитель имеет право записывать только один из следующих символов - 2, 3, 4, 5, н, </w:t>
      </w:r>
      <w:proofErr w:type="spellStart"/>
      <w:r>
        <w:t>н.а</w:t>
      </w:r>
      <w:proofErr w:type="spellEnd"/>
      <w:r>
        <w:t>. Выставление в журнале точек, отметок со знаком «минус» или «плюс» не допускается.</w:t>
      </w:r>
    </w:p>
    <w:p w:rsidR="004C2A80" w:rsidRDefault="00D872D2">
      <w:pPr>
        <w:pStyle w:val="1"/>
        <w:shd w:val="clear" w:color="auto" w:fill="auto"/>
        <w:ind w:left="40" w:right="20" w:firstLine="500"/>
      </w:pPr>
      <w:r>
        <w:t>Выставление в одной клетке двух отметок допускается только на уроках русского языка и литературы.</w:t>
      </w:r>
    </w:p>
    <w:p w:rsidR="004C2A80" w:rsidRDefault="00D872D2">
      <w:pPr>
        <w:pStyle w:val="1"/>
        <w:shd w:val="clear" w:color="auto" w:fill="auto"/>
        <w:ind w:left="40" w:firstLine="500"/>
      </w:pPr>
      <w:r>
        <w:t>Итоговая отметка выставляется на основании не менее трех текущих отметок.</w:t>
      </w:r>
    </w:p>
    <w:p w:rsidR="004C2A80" w:rsidRDefault="00D872D2">
      <w:pPr>
        <w:pStyle w:val="1"/>
        <w:shd w:val="clear" w:color="auto" w:fill="auto"/>
        <w:ind w:left="40" w:right="20" w:firstLine="500"/>
      </w:pPr>
      <w:r>
        <w:t xml:space="preserve">Годовая отметка выставляется на основании четвертных отметок или отметок за </w:t>
      </w:r>
      <w:r>
        <w:rPr>
          <w:lang w:val="en-US"/>
        </w:rPr>
        <w:t>I</w:t>
      </w:r>
      <w:r w:rsidRPr="00E043D2">
        <w:t xml:space="preserve">, </w:t>
      </w:r>
      <w:r>
        <w:t>II полугодие как среднее арифметическое этих отметок в соответствии с правилами математического округления (например, 334 - 3; 554 - 5).</w:t>
      </w:r>
    </w:p>
    <w:p w:rsidR="004C2A80" w:rsidRDefault="00D872D2">
      <w:pPr>
        <w:pStyle w:val="1"/>
        <w:shd w:val="clear" w:color="auto" w:fill="auto"/>
        <w:ind w:left="40" w:right="20" w:firstLine="500"/>
      </w:pPr>
      <w:r>
        <w:t>Итоговые отметки за каждый зачетный период выставляются сразу после записи даты последующего урока. Не допускается выделять итоговые отметки.</w:t>
      </w:r>
    </w:p>
    <w:p w:rsidR="004C2A80" w:rsidRDefault="00D872D2">
      <w:pPr>
        <w:pStyle w:val="1"/>
        <w:shd w:val="clear" w:color="auto" w:fill="auto"/>
        <w:ind w:left="40" w:right="20" w:firstLine="500"/>
      </w:pPr>
      <w:r>
        <w:t>Чтобы объективно аттестовать учащихся за четверть, необходимо не менее трех отметок при 1 -2 часовой недельной учебной нагрузке и более трех при учебной нагрузке более двух часов в неделю с обязательным учетом качества знаний учащихся по письменным, лабораторным и практическим работам.</w:t>
      </w:r>
    </w:p>
    <w:p w:rsidR="004C2A80" w:rsidRDefault="00D872D2">
      <w:pPr>
        <w:pStyle w:val="1"/>
        <w:shd w:val="clear" w:color="auto" w:fill="auto"/>
        <w:ind w:left="40" w:right="20" w:firstLine="500"/>
      </w:pPr>
      <w:r>
        <w:t>Необходимо учитывать, что выставление неудовлетворительных отметок на первых уроках после длительного отсутствия учащихся, а также после каникул сдерживает развитие успехов учащихся и формирует у них негативное отношение к учению.</w:t>
      </w:r>
    </w:p>
    <w:p w:rsidR="004C2A80" w:rsidRDefault="00D872D2">
      <w:pPr>
        <w:pStyle w:val="1"/>
        <w:shd w:val="clear" w:color="auto" w:fill="auto"/>
        <w:ind w:left="40" w:right="20" w:firstLine="500"/>
      </w:pPr>
      <w:r>
        <w:t>Между тематическими контрольными работами следует аттестовать учащихся по изученной теме путем устного опроса.</w:t>
      </w:r>
    </w:p>
    <w:p w:rsidR="004C2A80" w:rsidRDefault="00D872D2">
      <w:pPr>
        <w:pStyle w:val="1"/>
        <w:shd w:val="clear" w:color="auto" w:fill="auto"/>
        <w:ind w:left="40" w:right="20" w:firstLine="500"/>
      </w:pPr>
      <w:r>
        <w:t xml:space="preserve">Учителя-предметники, работающие с учащимися, </w:t>
      </w:r>
      <w:proofErr w:type="gramStart"/>
      <w:r>
        <w:t>обучающимся</w:t>
      </w:r>
      <w:proofErr w:type="gramEnd"/>
      <w:r>
        <w:t xml:space="preserve"> на дому, выставляют текущие и итоговые отметки в специальном журнале для индивидуальных занятий.</w:t>
      </w:r>
    </w:p>
    <w:p w:rsidR="004C2A80" w:rsidRDefault="00D872D2">
      <w:pPr>
        <w:pStyle w:val="1"/>
        <w:shd w:val="clear" w:color="auto" w:fill="auto"/>
        <w:ind w:left="40" w:right="20" w:firstLine="500"/>
      </w:pPr>
      <w:r>
        <w:t>Учителя-предметники выставляют четвертные отметки до окончания четверти на основании приказа директора школы об окончании четверти.</w:t>
      </w:r>
    </w:p>
    <w:p w:rsidR="004C2A80" w:rsidRDefault="00D872D2">
      <w:pPr>
        <w:pStyle w:val="1"/>
        <w:shd w:val="clear" w:color="auto" w:fill="auto"/>
        <w:ind w:left="40" w:right="20" w:firstLine="500"/>
      </w:pPr>
      <w:r>
        <w:t>Итоговые отметки учащихся за аттестационный период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 По русскому языку, математике (алгебре, геометрии), физике, химии, иностранным языкам итоговая отметка не может быть выше большинства отметок за письменные работы. Классные руководители доводят до сведения родителей (законных представителей) несовершеннолетних учащихся сведения о результатах промежуточной аттестации за год путём, итогового контроля за четверть, полугодие путём выставления отметок в дневники учащихся. В случае неудовлетворительных результатов промежуточной годовой аттестации - в письменной форме под роспись родителей (законных) представителей несовершеннолетних обучающихся с указанием даты ознакомления. Письменное уведомление хранится у заместителя директора по УВР.</w:t>
      </w:r>
    </w:p>
    <w:p w:rsidR="004C2A80" w:rsidRDefault="00D872D2">
      <w:pPr>
        <w:pStyle w:val="1"/>
        <w:shd w:val="clear" w:color="auto" w:fill="auto"/>
        <w:ind w:left="40" w:firstLine="500"/>
      </w:pPr>
      <w:r>
        <w:t>Права и обязанности учащихся при получении отметки:</w:t>
      </w:r>
    </w:p>
    <w:p w:rsidR="004C2A80" w:rsidRDefault="00D872D2">
      <w:pPr>
        <w:pStyle w:val="1"/>
        <w:shd w:val="clear" w:color="auto" w:fill="auto"/>
        <w:ind w:left="40" w:firstLine="500"/>
      </w:pPr>
      <w:r>
        <w:t>Ученик имеет право на публичное или индивидуальное обоснование отметки.</w:t>
      </w:r>
    </w:p>
    <w:p w:rsidR="004C2A80" w:rsidRDefault="00D872D2">
      <w:pPr>
        <w:pStyle w:val="1"/>
        <w:shd w:val="clear" w:color="auto" w:fill="auto"/>
        <w:ind w:left="40" w:firstLine="500"/>
      </w:pPr>
      <w:r>
        <w:t>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C2A80" w:rsidRDefault="00D872D2">
      <w:pPr>
        <w:pStyle w:val="1"/>
        <w:shd w:val="clear" w:color="auto" w:fill="auto"/>
        <w:ind w:left="20" w:right="20" w:firstLine="660"/>
      </w:pPr>
      <w:r>
        <w:t>Ученику, вышедшему после длительного пропуска (более 3 уроков) на тематический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4C2A80" w:rsidRDefault="00D872D2">
      <w:pPr>
        <w:pStyle w:val="1"/>
        <w:shd w:val="clear" w:color="auto" w:fill="auto"/>
        <w:ind w:left="20" w:right="20" w:firstLine="660"/>
      </w:pPr>
      <w:r>
        <w:t>В случае отсутствия учащегося на тематической контрольной работе без уважительной причины в журнал выставляется отметка после опроса учащегося по данному материалу в день присутствия учащегося на уроке.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w:t>
      </w:r>
    </w:p>
    <w:p w:rsidR="004C2A80" w:rsidRDefault="00D872D2">
      <w:pPr>
        <w:pStyle w:val="1"/>
        <w:shd w:val="clear" w:color="auto" w:fill="auto"/>
        <w:ind w:left="20" w:right="20" w:firstLine="0"/>
      </w:pPr>
      <w:proofErr w:type="gramStart"/>
      <w:r>
        <w:t xml:space="preserve">Итоговая оценка выпускника при переходе от начального к основному общему образованию формируется на основе накопленной оценки, по всем учебным предметам и оценок за выполнение трех контрольных итоговых работ (русскому языку, математике, комплексной работе на </w:t>
      </w:r>
      <w:proofErr w:type="spellStart"/>
      <w:r>
        <w:lastRenderedPageBreak/>
        <w:t>межпредметной</w:t>
      </w:r>
      <w:proofErr w:type="spellEnd"/>
      <w:r>
        <w:t xml:space="preserve"> основе) а так же оценки, зафиксированной в портфолио достижений.</w:t>
      </w:r>
      <w:proofErr w:type="gramEnd"/>
    </w:p>
    <w:p w:rsidR="004C2A80" w:rsidRDefault="00D872D2">
      <w:pPr>
        <w:pStyle w:val="1"/>
        <w:shd w:val="clear" w:color="auto" w:fill="auto"/>
        <w:ind w:left="20" w:firstLine="280"/>
      </w:pPr>
      <w:r>
        <w:t>Итоговая оценка учебных достижений фиксирует результаты на одном из трех уровней:</w:t>
      </w:r>
    </w:p>
    <w:p w:rsidR="004C2A80" w:rsidRDefault="00D872D2">
      <w:pPr>
        <w:pStyle w:val="1"/>
        <w:numPr>
          <w:ilvl w:val="0"/>
          <w:numId w:val="4"/>
        </w:numPr>
        <w:shd w:val="clear" w:color="auto" w:fill="auto"/>
        <w:tabs>
          <w:tab w:val="left" w:pos="883"/>
        </w:tabs>
        <w:ind w:left="20" w:right="20" w:firstLine="660"/>
      </w:pPr>
      <w:r>
        <w:rPr>
          <w:rStyle w:val="a5"/>
        </w:rPr>
        <w:t>оптимальный уровень</w:t>
      </w:r>
      <w:r>
        <w:t xml:space="preserve"> - на «хорошо» и «отлично» усвоил опорную систему знаний по всем предметами и овладел </w:t>
      </w:r>
      <w:proofErr w:type="spellStart"/>
      <w:r>
        <w:t>метапредметными</w:t>
      </w:r>
      <w:proofErr w:type="spellEnd"/>
      <w:r>
        <w:t xml:space="preserve"> действиями, выполнения итоговых работ на базовом уровне не менее 65% заданий базового уровня и не менее 50% за выполнение заданий на повышенном уровне;</w:t>
      </w:r>
    </w:p>
    <w:p w:rsidR="004C2A80" w:rsidRDefault="00D872D2">
      <w:pPr>
        <w:pStyle w:val="1"/>
        <w:numPr>
          <w:ilvl w:val="0"/>
          <w:numId w:val="4"/>
        </w:numPr>
        <w:shd w:val="clear" w:color="auto" w:fill="auto"/>
        <w:tabs>
          <w:tab w:val="left" w:pos="883"/>
        </w:tabs>
        <w:ind w:left="20" w:right="20" w:firstLine="660"/>
      </w:pPr>
      <w:r>
        <w:rPr>
          <w:rStyle w:val="a5"/>
        </w:rPr>
        <w:t>допустимый уровень</w:t>
      </w:r>
      <w:r>
        <w:t xml:space="preserve"> - усвоил опорную систему знаний по всем предметами и овладел </w:t>
      </w:r>
      <w:proofErr w:type="spellStart"/>
      <w:r>
        <w:t>метапредметными</w:t>
      </w:r>
      <w:proofErr w:type="spellEnd"/>
      <w:r>
        <w:t xml:space="preserve"> действиями, выполнения итоговых работ на базовом уровне не менее 50%;</w:t>
      </w:r>
    </w:p>
    <w:p w:rsidR="004C2A80" w:rsidRDefault="00D872D2">
      <w:pPr>
        <w:pStyle w:val="1"/>
        <w:numPr>
          <w:ilvl w:val="0"/>
          <w:numId w:val="4"/>
        </w:numPr>
        <w:shd w:val="clear" w:color="auto" w:fill="auto"/>
        <w:tabs>
          <w:tab w:val="left" w:pos="883"/>
        </w:tabs>
        <w:ind w:left="20" w:right="20" w:firstLine="660"/>
      </w:pPr>
      <w:r>
        <w:rPr>
          <w:rStyle w:val="a5"/>
        </w:rPr>
        <w:t>недопустимый уровень</w:t>
      </w:r>
      <w:r>
        <w:t xml:space="preserve"> - не достигнуты планируемые результаты по всем основным разделам учебной программы и результаты выполнения итоговых работ - менее 50% заданий базового уровня.</w:t>
      </w:r>
    </w:p>
    <w:p w:rsidR="004C2A80" w:rsidRDefault="00D872D2">
      <w:pPr>
        <w:pStyle w:val="1"/>
        <w:shd w:val="clear" w:color="auto" w:fill="auto"/>
        <w:ind w:left="20" w:right="20" w:firstLine="280"/>
      </w:pPr>
      <w:r>
        <w:t>Педагогический совет школы принимает решение об успешном освоении учащимися начального общего и основного общего образования и переводе на следующий уровень обучения.</w:t>
      </w:r>
    </w:p>
    <w:p w:rsidR="004C2A80" w:rsidRDefault="00D872D2">
      <w:pPr>
        <w:pStyle w:val="1"/>
        <w:shd w:val="clear" w:color="auto" w:fill="auto"/>
        <w:ind w:left="20" w:right="20" w:firstLine="280"/>
      </w:pPr>
      <w:r>
        <w:t>Если полученные учащимися итоговые оценки не позволяют сделать вывод о достижении планируемых результатов, решение о переводе принимается педагогическим советом с учетом динамики образовательных достижений выпускника.</w:t>
      </w:r>
    </w:p>
    <w:p w:rsidR="004C2A80" w:rsidRDefault="00D872D2">
      <w:pPr>
        <w:pStyle w:val="1"/>
        <w:shd w:val="clear" w:color="auto" w:fill="auto"/>
        <w:ind w:left="20" w:right="20" w:firstLine="280"/>
      </w:pPr>
      <w:r>
        <w:t>Итоговая оценка выпускника основной школы, освоившим ООП ООО формируется на основе:</w:t>
      </w:r>
    </w:p>
    <w:p w:rsidR="004C2A80" w:rsidRDefault="00D872D2">
      <w:pPr>
        <w:pStyle w:val="1"/>
        <w:numPr>
          <w:ilvl w:val="0"/>
          <w:numId w:val="4"/>
        </w:numPr>
        <w:shd w:val="clear" w:color="auto" w:fill="auto"/>
        <w:tabs>
          <w:tab w:val="left" w:pos="1071"/>
        </w:tabs>
        <w:ind w:left="20" w:right="20" w:firstLine="660"/>
      </w:pPr>
      <w:r>
        <w:t xml:space="preserve">результатов образовательных достижений учащихся по всем предметам, зафиксированных в классных журналах, в том числе за комплексные контрольные работы на </w:t>
      </w:r>
      <w:proofErr w:type="spellStart"/>
      <w:r>
        <w:t>межпредметной</w:t>
      </w:r>
      <w:proofErr w:type="spellEnd"/>
      <w:r>
        <w:t xml:space="preserve"> основе;</w:t>
      </w:r>
    </w:p>
    <w:p w:rsidR="004C2A80" w:rsidRDefault="00D872D2">
      <w:pPr>
        <w:pStyle w:val="1"/>
        <w:numPr>
          <w:ilvl w:val="0"/>
          <w:numId w:val="4"/>
        </w:numPr>
        <w:shd w:val="clear" w:color="auto" w:fill="auto"/>
        <w:tabs>
          <w:tab w:val="left" w:pos="883"/>
        </w:tabs>
        <w:ind w:left="20" w:firstLine="660"/>
      </w:pPr>
      <w:r>
        <w:t xml:space="preserve">оценки за выполнение и защиту </w:t>
      </w:r>
      <w:proofErr w:type="gramStart"/>
      <w:r>
        <w:t>индивидуального проекта</w:t>
      </w:r>
      <w:proofErr w:type="gramEnd"/>
      <w:r>
        <w:t>;</w:t>
      </w:r>
    </w:p>
    <w:p w:rsidR="004C2A80" w:rsidRDefault="00D872D2">
      <w:pPr>
        <w:pStyle w:val="1"/>
        <w:numPr>
          <w:ilvl w:val="0"/>
          <w:numId w:val="4"/>
        </w:numPr>
        <w:shd w:val="clear" w:color="auto" w:fill="auto"/>
        <w:tabs>
          <w:tab w:val="left" w:pos="883"/>
        </w:tabs>
        <w:ind w:left="20" w:firstLine="660"/>
      </w:pPr>
      <w:proofErr w:type="gramStart"/>
      <w:r>
        <w:t>оценок за работы, выносимые на государственную итоговую аттестацию (далее -</w:t>
      </w:r>
      <w:proofErr w:type="gramEnd"/>
    </w:p>
    <w:p w:rsidR="004C2A80" w:rsidRDefault="00D872D2">
      <w:pPr>
        <w:pStyle w:val="1"/>
        <w:shd w:val="clear" w:color="auto" w:fill="auto"/>
        <w:ind w:left="20" w:firstLine="0"/>
      </w:pPr>
      <w:proofErr w:type="gramStart"/>
      <w:r>
        <w:t>ГИА).</w:t>
      </w:r>
      <w:proofErr w:type="gramEnd"/>
    </w:p>
    <w:p w:rsidR="004C2A80" w:rsidRDefault="00D872D2">
      <w:pPr>
        <w:pStyle w:val="1"/>
        <w:shd w:val="clear" w:color="auto" w:fill="auto"/>
        <w:ind w:left="20" w:right="20" w:firstLine="280"/>
      </w:pPr>
      <w:r>
        <w:t xml:space="preserve">Оценки за </w:t>
      </w:r>
      <w:proofErr w:type="gramStart"/>
      <w:r>
        <w:t>индивидуальный проект</w:t>
      </w:r>
      <w:proofErr w:type="gramEnd"/>
      <w:r>
        <w:t xml:space="preserve"> и ГИА, характеризуют уровень усвоения учащимися опорной системы знаний по изучаемым предметам, а также уровень овладения </w:t>
      </w:r>
      <w:proofErr w:type="spellStart"/>
      <w:r>
        <w:t>метапредметными</w:t>
      </w:r>
      <w:proofErr w:type="spellEnd"/>
      <w:r>
        <w:t xml:space="preserve"> действиями.</w:t>
      </w:r>
    </w:p>
    <w:p w:rsidR="004C2A80" w:rsidRDefault="00D872D2">
      <w:pPr>
        <w:pStyle w:val="1"/>
        <w:shd w:val="clear" w:color="auto" w:fill="auto"/>
        <w:ind w:left="20" w:right="20" w:firstLine="280"/>
      </w:pPr>
      <w: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C2A80" w:rsidRDefault="00D872D2">
      <w:pPr>
        <w:pStyle w:val="50"/>
        <w:shd w:val="clear" w:color="auto" w:fill="auto"/>
        <w:ind w:left="20" w:right="20" w:firstLine="280"/>
      </w:pPr>
      <w:r>
        <w:rPr>
          <w:rStyle w:val="52"/>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w:t>
      </w:r>
      <w:r>
        <w:t>об успешном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w:t>
      </w:r>
    </w:p>
    <w:p w:rsidR="004C2A80" w:rsidRDefault="00D872D2">
      <w:pPr>
        <w:pStyle w:val="50"/>
        <w:numPr>
          <w:ilvl w:val="0"/>
          <w:numId w:val="4"/>
        </w:numPr>
        <w:shd w:val="clear" w:color="auto" w:fill="auto"/>
        <w:tabs>
          <w:tab w:val="left" w:pos="207"/>
        </w:tabs>
        <w:ind w:left="20" w:firstLine="0"/>
      </w:pPr>
      <w:r>
        <w:t>аттестата об основном общем образовании.</w:t>
      </w:r>
    </w:p>
    <w:p w:rsidR="004C2A80" w:rsidRDefault="00D872D2">
      <w:pPr>
        <w:pStyle w:val="50"/>
        <w:shd w:val="clear" w:color="auto" w:fill="auto"/>
        <w:ind w:left="20" w:right="100" w:firstLine="260"/>
      </w:pPr>
      <w:r>
        <w:rPr>
          <w:rStyle w:val="52"/>
        </w:rPr>
        <w:t xml:space="preserve">Решение </w:t>
      </w:r>
      <w:r>
        <w:t>о выдаче документа государственного образца об уровне образования</w:t>
      </w:r>
      <w:r>
        <w:rPr>
          <w:rStyle w:val="52"/>
        </w:rPr>
        <w:t xml:space="preserve"> — </w:t>
      </w:r>
      <w:r>
        <w:t>аттестата об основном общем образовании</w:t>
      </w:r>
      <w:r>
        <w:rPr>
          <w:rStyle w:val="52"/>
        </w:rPr>
        <w:t xml:space="preserve"> принимается одновременно с рассмотрением и утверждением </w:t>
      </w:r>
      <w:r>
        <w:t>характеристики учащегося,</w:t>
      </w:r>
      <w:r>
        <w:rPr>
          <w:rStyle w:val="52"/>
        </w:rPr>
        <w:t xml:space="preserve"> с учётом которой осуществляется приём в профильные классы старшей школы. </w:t>
      </w:r>
      <w:r>
        <w:t>В характеристике учащегося:</w:t>
      </w:r>
    </w:p>
    <w:p w:rsidR="004C2A80" w:rsidRDefault="00D872D2">
      <w:pPr>
        <w:pStyle w:val="1"/>
        <w:numPr>
          <w:ilvl w:val="0"/>
          <w:numId w:val="4"/>
        </w:numPr>
        <w:shd w:val="clear" w:color="auto" w:fill="auto"/>
        <w:tabs>
          <w:tab w:val="left" w:pos="1037"/>
        </w:tabs>
        <w:ind w:left="280" w:firstLine="540"/>
      </w:pPr>
      <w:r>
        <w:t>отмечаются образовательные достижения и положительные качества учащегося;</w:t>
      </w:r>
    </w:p>
    <w:p w:rsidR="004C2A80" w:rsidRDefault="00D872D2">
      <w:pPr>
        <w:pStyle w:val="1"/>
        <w:numPr>
          <w:ilvl w:val="0"/>
          <w:numId w:val="4"/>
        </w:numPr>
        <w:shd w:val="clear" w:color="auto" w:fill="auto"/>
        <w:tabs>
          <w:tab w:val="left" w:pos="1037"/>
        </w:tabs>
        <w:ind w:left="20" w:right="100" w:firstLine="800"/>
      </w:pPr>
      <w: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4C2A80" w:rsidRDefault="00D872D2">
      <w:pPr>
        <w:pStyle w:val="1"/>
        <w:shd w:val="clear" w:color="auto" w:fill="auto"/>
        <w:ind w:left="20" w:right="100" w:firstLine="260"/>
      </w:pPr>
      <w: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4C2A80" w:rsidRDefault="00D872D2">
      <w:pPr>
        <w:pStyle w:val="1"/>
        <w:shd w:val="clear" w:color="auto" w:fill="auto"/>
        <w:spacing w:after="240"/>
        <w:ind w:left="20" w:right="100" w:firstLine="260"/>
      </w:pPr>
      <w:r>
        <w:t>Освоение учащимися основной образовательной программы среднего общего образования завершается обязательной государственной итоговой аттестацией выпускников. Государственная итоговая аттестация учащихся проводится по всем изучавшимся учебным предметам.</w:t>
      </w:r>
    </w:p>
    <w:p w:rsidR="00FC0CE7" w:rsidRDefault="00FC0CE7">
      <w:pPr>
        <w:pStyle w:val="1"/>
        <w:shd w:val="clear" w:color="auto" w:fill="auto"/>
        <w:spacing w:after="240"/>
        <w:ind w:left="20" w:right="100" w:firstLine="260"/>
      </w:pPr>
    </w:p>
    <w:p w:rsidR="004C2A80" w:rsidRDefault="00D872D2">
      <w:pPr>
        <w:pStyle w:val="11"/>
        <w:keepNext/>
        <w:keepLines/>
        <w:numPr>
          <w:ilvl w:val="0"/>
          <w:numId w:val="8"/>
        </w:numPr>
        <w:shd w:val="clear" w:color="auto" w:fill="auto"/>
        <w:tabs>
          <w:tab w:val="left" w:pos="1037"/>
        </w:tabs>
        <w:spacing w:before="0"/>
        <w:ind w:left="280" w:firstLine="540"/>
      </w:pPr>
      <w:bookmarkStart w:id="9" w:name="bookmark8"/>
      <w:r>
        <w:lastRenderedPageBreak/>
        <w:t>Права и обязанности участников образовательного процесса</w:t>
      </w:r>
      <w:bookmarkEnd w:id="9"/>
    </w:p>
    <w:p w:rsidR="004C2A80" w:rsidRDefault="00D872D2">
      <w:pPr>
        <w:pStyle w:val="1"/>
        <w:shd w:val="clear" w:color="auto" w:fill="auto"/>
        <w:ind w:left="280" w:right="100" w:firstLine="540"/>
      </w:pPr>
      <w:r>
        <w:t xml:space="preserve">Учащиеся, имеющие академическую задолженность, вправе пройти промежуточную аттестацию за год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учащегося, нахождение его в академическом отпуске или отпуске по беременности и родам.</w:t>
      </w:r>
    </w:p>
    <w:p w:rsidR="004C2A80" w:rsidRDefault="00D872D2">
      <w:pPr>
        <w:pStyle w:val="1"/>
        <w:shd w:val="clear" w:color="auto" w:fill="auto"/>
        <w:ind w:left="280" w:right="100" w:firstLine="540"/>
        <w:jc w:val="left"/>
      </w:pPr>
      <w:r>
        <w:t>Для проведения промежуточной аттестации за год во второй раз образовательной организацией создается комиссия.</w:t>
      </w:r>
    </w:p>
    <w:p w:rsidR="004C2A80" w:rsidRDefault="00D872D2">
      <w:pPr>
        <w:pStyle w:val="1"/>
        <w:shd w:val="clear" w:color="auto" w:fill="auto"/>
        <w:ind w:left="280" w:right="100" w:firstLine="540"/>
        <w:jc w:val="left"/>
      </w:pPr>
      <w:r>
        <w:t>Не допускается взимание платы с учащихся за прохождение промежуточной аттестации.</w:t>
      </w:r>
    </w:p>
    <w:p w:rsidR="004C2A80" w:rsidRDefault="00D872D2">
      <w:pPr>
        <w:pStyle w:val="1"/>
        <w:shd w:val="clear" w:color="auto" w:fill="auto"/>
        <w:ind w:left="280" w:right="100" w:firstLine="300"/>
      </w:pPr>
      <w:r>
        <w:t>Учащиеся,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4C2A80" w:rsidRDefault="00D872D2">
      <w:pPr>
        <w:pStyle w:val="1"/>
        <w:shd w:val="clear" w:color="auto" w:fill="auto"/>
        <w:ind w:left="280" w:right="100" w:firstLine="300"/>
      </w:pPr>
      <w:proofErr w:type="gramStart"/>
      <w:r>
        <w:t>Учащиеся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4C2A80" w:rsidRDefault="00D872D2">
      <w:pPr>
        <w:pStyle w:val="1"/>
        <w:shd w:val="clear" w:color="auto" w:fill="auto"/>
        <w:ind w:left="280" w:right="100" w:firstLine="300"/>
      </w:pPr>
      <w:r>
        <w:t>Учащимся,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4C2A80" w:rsidRDefault="00D872D2">
      <w:pPr>
        <w:pStyle w:val="1"/>
        <w:shd w:val="clear" w:color="auto" w:fill="auto"/>
        <w:ind w:left="280" w:right="100" w:firstLine="540"/>
      </w:pPr>
      <w:r>
        <w:t>Учащемуся, пропустившему 75 и более процентов учебных занятий в течение аттестационного времени, может быть выставлена промежуточная итоговая отметка только после успешной сдачи зачета. Решение по данному вопросу принимается педагогическим советом, закрепляется приказом по школе и доводится до сведения участников образовательного процесса. Учащийся получает необходимое задание и серию консультаций учителя.</w:t>
      </w:r>
    </w:p>
    <w:p w:rsidR="004C2A80" w:rsidRDefault="00D872D2">
      <w:pPr>
        <w:pStyle w:val="1"/>
        <w:shd w:val="clear" w:color="auto" w:fill="auto"/>
        <w:ind w:left="280" w:right="100" w:firstLine="540"/>
        <w:jc w:val="left"/>
      </w:pPr>
      <w:r>
        <w:t>Ответственность за прохождение пропущенного учебного материала возлагается на учащегося, его родителей (лиц их заменяющих).</w:t>
      </w:r>
    </w:p>
    <w:p w:rsidR="004C2A80" w:rsidRDefault="00D872D2">
      <w:pPr>
        <w:pStyle w:val="1"/>
        <w:shd w:val="clear" w:color="auto" w:fill="auto"/>
        <w:ind w:left="280" w:right="100" w:firstLine="540"/>
        <w:jc w:val="left"/>
      </w:pPr>
      <w:r>
        <w:t>От промежуточной аттестации в переводных классах имеют право быть освобожденными учащиеся 2-8, 10 классов:</w:t>
      </w:r>
    </w:p>
    <w:p w:rsidR="004C2A80" w:rsidRDefault="00D872D2">
      <w:pPr>
        <w:pStyle w:val="1"/>
        <w:shd w:val="clear" w:color="auto" w:fill="auto"/>
        <w:ind w:left="20" w:right="20" w:firstLine="640"/>
      </w:pPr>
      <w:r>
        <w:t>-</w:t>
      </w:r>
      <w:proofErr w:type="gramStart"/>
      <w:r>
        <w:t>прошедшие</w:t>
      </w:r>
      <w:proofErr w:type="gramEnd"/>
      <w:r>
        <w:t xml:space="preserve"> или направляющиеся на санаторное лечение в течение текущего учебного года;</w:t>
      </w:r>
    </w:p>
    <w:p w:rsidR="004C2A80" w:rsidRDefault="00D872D2">
      <w:pPr>
        <w:pStyle w:val="1"/>
        <w:shd w:val="clear" w:color="auto" w:fill="auto"/>
        <w:ind w:left="20" w:right="20" w:firstLine="640"/>
      </w:pPr>
      <w:r>
        <w:t>-</w:t>
      </w:r>
      <w:proofErr w:type="gramStart"/>
      <w:r>
        <w:t>находящихся</w:t>
      </w:r>
      <w:proofErr w:type="gramEnd"/>
      <w:r>
        <w:t xml:space="preserve"> во время проведения итогового контроля на лечении в стационаре больницы, подтвержденное справкой лечебного учреждения;</w:t>
      </w:r>
    </w:p>
    <w:p w:rsidR="004C2A80" w:rsidRDefault="00D872D2">
      <w:pPr>
        <w:pStyle w:val="1"/>
        <w:shd w:val="clear" w:color="auto" w:fill="auto"/>
        <w:ind w:left="20" w:right="20" w:firstLine="640"/>
      </w:pPr>
      <w:proofErr w:type="gramStart"/>
      <w:r>
        <w:t xml:space="preserve">-по состоянию здоровья из числа учащихся, обучающихся по состоянию здоровья на дому, находящиеся в оздоровительном образовательных учреждениях санаторного типа для детей, нуждающихся в длительном лечении; находящиеся в </w:t>
      </w:r>
      <w:proofErr w:type="spellStart"/>
      <w:r>
        <w:t>лечебно</w:t>
      </w:r>
      <w:r>
        <w:softHyphen/>
        <w:t>профилактических</w:t>
      </w:r>
      <w:proofErr w:type="spellEnd"/>
      <w:r>
        <w:t xml:space="preserve"> учреждениях более 4-х месяцев; детей-инвалидов на основании представлений педагогического совета, учитывающих фактическое индивидуальное состояние здоровье учащихся, подтвержденное справкой ВКК.</w:t>
      </w:r>
      <w:proofErr w:type="gramEnd"/>
    </w:p>
    <w:p w:rsidR="004C2A80" w:rsidRDefault="00D872D2">
      <w:pPr>
        <w:pStyle w:val="1"/>
        <w:shd w:val="clear" w:color="auto" w:fill="auto"/>
        <w:ind w:left="20" w:right="20" w:firstLine="640"/>
      </w:pPr>
      <w:r>
        <w:t>Директор образовательной организации, его заместители по учебно-воспитательной работе обязаны:</w:t>
      </w:r>
    </w:p>
    <w:p w:rsidR="004C2A80" w:rsidRDefault="00D872D2">
      <w:pPr>
        <w:pStyle w:val="1"/>
        <w:numPr>
          <w:ilvl w:val="0"/>
          <w:numId w:val="2"/>
        </w:numPr>
        <w:shd w:val="clear" w:color="auto" w:fill="auto"/>
        <w:tabs>
          <w:tab w:val="left" w:pos="298"/>
        </w:tabs>
        <w:ind w:left="320" w:right="20" w:hanging="300"/>
      </w:pPr>
      <w:r>
        <w:t>на педагогическом совете обсудить вопрос о формах проведения промежуточной аттестации за год; довести до сведения участников образовательного процесса сроки и перечень предметов, по которым проводятся письменные контрольные работы; определить перечень и количество предметов, по которым организуются письменная и устная аттестация учащихся;</w:t>
      </w:r>
    </w:p>
    <w:p w:rsidR="004C2A80" w:rsidRDefault="00D872D2">
      <w:pPr>
        <w:pStyle w:val="1"/>
        <w:numPr>
          <w:ilvl w:val="0"/>
          <w:numId w:val="2"/>
        </w:numPr>
        <w:shd w:val="clear" w:color="auto" w:fill="auto"/>
        <w:tabs>
          <w:tab w:val="left" w:pos="298"/>
        </w:tabs>
        <w:ind w:left="320" w:right="20" w:hanging="300"/>
      </w:pPr>
      <w:r>
        <w:t>утвердить состав аттестационных комиссий по предметам (не менее двух учителей), установить сроки аттестационного периода; утвердить экзаменационный материал, прошедший экспертизу; решить вопрос о допуске учащихся к переводному контролю, рассмотреть вопрос об освобождении учащихся от промежуточной аттестации за год.</w:t>
      </w:r>
    </w:p>
    <w:p w:rsidR="004C2A80" w:rsidRDefault="00D872D2">
      <w:pPr>
        <w:pStyle w:val="1"/>
        <w:shd w:val="clear" w:color="auto" w:fill="auto"/>
        <w:ind w:left="20" w:right="20" w:firstLine="640"/>
      </w:pPr>
      <w:r>
        <w:lastRenderedPageBreak/>
        <w:t>Учителя, входящие в состав аттестационных комиссий, обязаны: подготовить аттестационный материал для проведения всех форм промежуточной аттестации за год по предметам, установленными и избранными учащимися; организовать необходимую консультативную помощь учащимся при подготовке к промежуточной аттестации за год, предоставить анализ результатов работы заместителю директора по УВР.</w:t>
      </w:r>
    </w:p>
    <w:p w:rsidR="004C2A80" w:rsidRDefault="00D872D2">
      <w:pPr>
        <w:pStyle w:val="50"/>
        <w:shd w:val="clear" w:color="auto" w:fill="auto"/>
        <w:ind w:left="320"/>
      </w:pPr>
      <w:r>
        <w:rPr>
          <w:rStyle w:val="51"/>
          <w:i/>
          <w:iCs/>
        </w:rPr>
        <w:t>Формы представления результатов промежуточной аттестации за год</w:t>
      </w:r>
    </w:p>
    <w:p w:rsidR="004C2A80" w:rsidRDefault="00D872D2">
      <w:pPr>
        <w:pStyle w:val="1"/>
        <w:shd w:val="clear" w:color="auto" w:fill="auto"/>
        <w:ind w:left="20" w:right="20" w:firstLine="640"/>
      </w:pPr>
      <w:r>
        <w:t>Диагностические и контрольно-измерительные материалы имеют стандартное оформление, включающее:</w:t>
      </w:r>
    </w:p>
    <w:p w:rsidR="004C2A80" w:rsidRDefault="00D872D2">
      <w:pPr>
        <w:pStyle w:val="1"/>
        <w:numPr>
          <w:ilvl w:val="0"/>
          <w:numId w:val="2"/>
        </w:numPr>
        <w:shd w:val="clear" w:color="auto" w:fill="auto"/>
        <w:tabs>
          <w:tab w:val="left" w:pos="696"/>
        </w:tabs>
        <w:spacing w:line="288" w:lineRule="exact"/>
        <w:ind w:left="640" w:right="20" w:hanging="320"/>
        <w:jc w:val="left"/>
      </w:pPr>
      <w:r>
        <w:t>Четко и однозначно сформулированные цели контроля (они должны соответствовать требованиям Стандарта).</w:t>
      </w:r>
    </w:p>
    <w:p w:rsidR="004C2A80" w:rsidRDefault="00D872D2">
      <w:pPr>
        <w:pStyle w:val="1"/>
        <w:numPr>
          <w:ilvl w:val="0"/>
          <w:numId w:val="2"/>
        </w:numPr>
        <w:shd w:val="clear" w:color="auto" w:fill="auto"/>
        <w:tabs>
          <w:tab w:val="left" w:pos="696"/>
        </w:tabs>
        <w:spacing w:line="288" w:lineRule="exact"/>
        <w:ind w:left="320" w:firstLine="0"/>
      </w:pPr>
      <w:r>
        <w:t>Критерии оценивания знаний, умений и способов деятельности учащихся.</w:t>
      </w:r>
    </w:p>
    <w:p w:rsidR="004C2A80" w:rsidRDefault="00D872D2">
      <w:pPr>
        <w:pStyle w:val="1"/>
        <w:numPr>
          <w:ilvl w:val="0"/>
          <w:numId w:val="2"/>
        </w:numPr>
        <w:shd w:val="clear" w:color="auto" w:fill="auto"/>
        <w:tabs>
          <w:tab w:val="left" w:pos="696"/>
        </w:tabs>
        <w:spacing w:line="288" w:lineRule="exact"/>
        <w:ind w:left="320" w:firstLine="0"/>
      </w:pPr>
      <w:r>
        <w:t>Поэлементный анализ выполнения каждого задания.</w:t>
      </w:r>
    </w:p>
    <w:p w:rsidR="004C2A80" w:rsidRDefault="00D872D2">
      <w:pPr>
        <w:pStyle w:val="1"/>
        <w:numPr>
          <w:ilvl w:val="0"/>
          <w:numId w:val="2"/>
        </w:numPr>
        <w:shd w:val="clear" w:color="auto" w:fill="auto"/>
        <w:tabs>
          <w:tab w:val="left" w:pos="696"/>
        </w:tabs>
        <w:ind w:left="640" w:right="20" w:hanging="320"/>
        <w:jc w:val="left"/>
      </w:pPr>
      <w:r>
        <w:t>По итогам выполнения контрольной процедуры учитель оформляет отчет о результатах контроля, включающий</w:t>
      </w:r>
    </w:p>
    <w:p w:rsidR="004C2A80" w:rsidRDefault="00D872D2">
      <w:pPr>
        <w:pStyle w:val="1"/>
        <w:numPr>
          <w:ilvl w:val="0"/>
          <w:numId w:val="4"/>
        </w:numPr>
        <w:shd w:val="clear" w:color="auto" w:fill="auto"/>
        <w:tabs>
          <w:tab w:val="left" w:pos="723"/>
        </w:tabs>
        <w:ind w:left="20" w:firstLine="640"/>
      </w:pPr>
      <w:proofErr w:type="gramStart"/>
      <w:r>
        <w:t>качественный</w:t>
      </w:r>
      <w:proofErr w:type="gramEnd"/>
      <w:r>
        <w:t xml:space="preserve"> (на основе поэлементного анализа);</w:t>
      </w:r>
    </w:p>
    <w:p w:rsidR="004C2A80" w:rsidRDefault="00D872D2">
      <w:pPr>
        <w:pStyle w:val="1"/>
        <w:numPr>
          <w:ilvl w:val="0"/>
          <w:numId w:val="4"/>
        </w:numPr>
        <w:shd w:val="clear" w:color="auto" w:fill="auto"/>
        <w:tabs>
          <w:tab w:val="left" w:pos="1038"/>
        </w:tabs>
        <w:ind w:left="20" w:right="20" w:firstLine="640"/>
      </w:pPr>
      <w:r>
        <w:t>количественный (на основе критериев оценивания) анализ выполнения контрольной процедуры.</w:t>
      </w:r>
    </w:p>
    <w:p w:rsidR="004C2A80" w:rsidRDefault="00D872D2">
      <w:pPr>
        <w:pStyle w:val="1"/>
        <w:shd w:val="clear" w:color="auto" w:fill="auto"/>
        <w:ind w:left="20" w:right="20" w:firstLine="640"/>
      </w:pPr>
      <w:r>
        <w:t>Аттестационные комиссии проводят аттестацию по установленным предметами, выбору учащимся предмета для аттестации в соответствии с заявленной формой промежуточной аттестации за год.</w:t>
      </w:r>
    </w:p>
    <w:sectPr w:rsidR="004C2A80" w:rsidSect="004C2A80">
      <w:type w:val="continuous"/>
      <w:pgSz w:w="11909" w:h="16838"/>
      <w:pgMar w:top="1067" w:right="1039" w:bottom="1067" w:left="11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7E" w:rsidRDefault="00EA627E" w:rsidP="004C2A80">
      <w:r>
        <w:separator/>
      </w:r>
    </w:p>
  </w:endnote>
  <w:endnote w:type="continuationSeparator" w:id="0">
    <w:p w:rsidR="00EA627E" w:rsidRDefault="00EA627E" w:rsidP="004C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7E" w:rsidRDefault="00EA627E"/>
  </w:footnote>
  <w:footnote w:type="continuationSeparator" w:id="0">
    <w:p w:rsidR="00EA627E" w:rsidRDefault="00EA62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F09"/>
    <w:multiLevelType w:val="multilevel"/>
    <w:tmpl w:val="6C4C17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225E6"/>
    <w:multiLevelType w:val="multilevel"/>
    <w:tmpl w:val="40EE46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F33F3"/>
    <w:multiLevelType w:val="multilevel"/>
    <w:tmpl w:val="74C4EF6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925D9"/>
    <w:multiLevelType w:val="multilevel"/>
    <w:tmpl w:val="388CA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80206"/>
    <w:multiLevelType w:val="multilevel"/>
    <w:tmpl w:val="852C55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61E59"/>
    <w:multiLevelType w:val="multilevel"/>
    <w:tmpl w:val="03F88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62D6E"/>
    <w:multiLevelType w:val="multilevel"/>
    <w:tmpl w:val="091A83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EA079B"/>
    <w:multiLevelType w:val="multilevel"/>
    <w:tmpl w:val="FB245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201798"/>
    <w:multiLevelType w:val="multilevel"/>
    <w:tmpl w:val="AFB0A0A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F34242"/>
    <w:multiLevelType w:val="multilevel"/>
    <w:tmpl w:val="48DEDA6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3"/>
  </w:num>
  <w:num w:numId="5">
    <w:abstractNumId w:val="8"/>
  </w:num>
  <w:num w:numId="6">
    <w:abstractNumId w:val="7"/>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80"/>
    <w:rsid w:val="00237356"/>
    <w:rsid w:val="003207AD"/>
    <w:rsid w:val="004A5E5F"/>
    <w:rsid w:val="004C0F07"/>
    <w:rsid w:val="004C2A80"/>
    <w:rsid w:val="0075249C"/>
    <w:rsid w:val="008F7D72"/>
    <w:rsid w:val="0097180C"/>
    <w:rsid w:val="00D872D2"/>
    <w:rsid w:val="00E043D2"/>
    <w:rsid w:val="00EA627E"/>
    <w:rsid w:val="00EA74FD"/>
    <w:rsid w:val="00F30D05"/>
    <w:rsid w:val="00F75445"/>
    <w:rsid w:val="00FC0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2A8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2A80"/>
    <w:rPr>
      <w:color w:val="0066CC"/>
      <w:u w:val="single"/>
    </w:rPr>
  </w:style>
  <w:style w:type="character" w:customStyle="1" w:styleId="a4">
    <w:name w:val="Основной текст_"/>
    <w:basedOn w:val="a0"/>
    <w:link w:val="1"/>
    <w:rsid w:val="004C2A80"/>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4C2A80"/>
    <w:rPr>
      <w:rFonts w:ascii="Times New Roman" w:eastAsia="Times New Roman" w:hAnsi="Times New Roman" w:cs="Times New Roman"/>
      <w:b w:val="0"/>
      <w:bCs w:val="0"/>
      <w:i w:val="0"/>
      <w:iCs w:val="0"/>
      <w:smallCaps w:val="0"/>
      <w:strike w:val="0"/>
      <w:sz w:val="31"/>
      <w:szCs w:val="31"/>
      <w:u w:val="none"/>
    </w:rPr>
  </w:style>
  <w:style w:type="character" w:customStyle="1" w:styleId="3">
    <w:name w:val="Основной текст (3)_"/>
    <w:basedOn w:val="a0"/>
    <w:link w:val="30"/>
    <w:rsid w:val="004C2A80"/>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4C2A80"/>
    <w:rPr>
      <w:rFonts w:ascii="Times New Roman" w:eastAsia="Times New Roman" w:hAnsi="Times New Roman" w:cs="Times New Roman"/>
      <w:b/>
      <w:bCs/>
      <w:i w:val="0"/>
      <w:iCs w:val="0"/>
      <w:smallCaps w:val="0"/>
      <w:strike w:val="0"/>
      <w:sz w:val="23"/>
      <w:szCs w:val="23"/>
      <w:u w:val="none"/>
    </w:rPr>
  </w:style>
  <w:style w:type="character" w:customStyle="1" w:styleId="41">
    <w:name w:val="Основной текст (4) + Не полужирный"/>
    <w:basedOn w:val="4"/>
    <w:rsid w:val="004C2A8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sid w:val="004C2A80"/>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 Не полужирный"/>
    <w:basedOn w:val="10"/>
    <w:rsid w:val="004C2A8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5">
    <w:name w:val="Основной текст + Курсив"/>
    <w:basedOn w:val="a4"/>
    <w:rsid w:val="004C2A8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 + Курсив"/>
    <w:basedOn w:val="a4"/>
    <w:rsid w:val="004C2A8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
    <w:name w:val="Основной текст (5)_"/>
    <w:basedOn w:val="a0"/>
    <w:link w:val="50"/>
    <w:rsid w:val="004C2A80"/>
    <w:rPr>
      <w:rFonts w:ascii="Times New Roman" w:eastAsia="Times New Roman" w:hAnsi="Times New Roman" w:cs="Times New Roman"/>
      <w:b w:val="0"/>
      <w:bCs w:val="0"/>
      <w:i/>
      <w:iCs/>
      <w:smallCaps w:val="0"/>
      <w:strike w:val="0"/>
      <w:sz w:val="23"/>
      <w:szCs w:val="23"/>
      <w:u w:val="none"/>
    </w:rPr>
  </w:style>
  <w:style w:type="character" w:customStyle="1" w:styleId="51">
    <w:name w:val="Основной текст (5)"/>
    <w:basedOn w:val="5"/>
    <w:rsid w:val="004C2A8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7">
    <w:name w:val="Основной текст + Полужирный"/>
    <w:basedOn w:val="a4"/>
    <w:rsid w:val="004C2A8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2">
    <w:name w:val="Основной текст (5) + Не курсив"/>
    <w:basedOn w:val="5"/>
    <w:rsid w:val="004C2A8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1">
    <w:name w:val="Основной текст1"/>
    <w:basedOn w:val="a"/>
    <w:link w:val="a4"/>
    <w:rsid w:val="004C2A80"/>
    <w:pPr>
      <w:shd w:val="clear" w:color="auto" w:fill="FFFFFF"/>
      <w:spacing w:line="274" w:lineRule="exact"/>
      <w:ind w:hanging="56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4C2A80"/>
    <w:pPr>
      <w:shd w:val="clear" w:color="auto" w:fill="FFFFFF"/>
      <w:spacing w:before="4740" w:line="365" w:lineRule="exact"/>
      <w:jc w:val="center"/>
    </w:pPr>
    <w:rPr>
      <w:rFonts w:ascii="Times New Roman" w:eastAsia="Times New Roman" w:hAnsi="Times New Roman" w:cs="Times New Roman"/>
      <w:sz w:val="31"/>
      <w:szCs w:val="31"/>
    </w:rPr>
  </w:style>
  <w:style w:type="paragraph" w:customStyle="1" w:styleId="30">
    <w:name w:val="Основной текст (3)"/>
    <w:basedOn w:val="a"/>
    <w:link w:val="3"/>
    <w:rsid w:val="004C2A80"/>
    <w:pPr>
      <w:shd w:val="clear" w:color="auto" w:fill="FFFFFF"/>
      <w:spacing w:before="3240" w:line="322" w:lineRule="exact"/>
      <w:ind w:firstLine="340"/>
    </w:pPr>
    <w:rPr>
      <w:rFonts w:ascii="Times New Roman" w:eastAsia="Times New Roman" w:hAnsi="Times New Roman" w:cs="Times New Roman"/>
      <w:sz w:val="27"/>
      <w:szCs w:val="27"/>
    </w:rPr>
  </w:style>
  <w:style w:type="paragraph" w:customStyle="1" w:styleId="40">
    <w:name w:val="Основной текст (4)"/>
    <w:basedOn w:val="a"/>
    <w:link w:val="4"/>
    <w:rsid w:val="004C2A80"/>
    <w:pPr>
      <w:shd w:val="clear" w:color="auto" w:fill="FFFFFF"/>
      <w:spacing w:line="269"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4C2A80"/>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50">
    <w:name w:val="Основной текст (5)"/>
    <w:basedOn w:val="a"/>
    <w:link w:val="5"/>
    <w:rsid w:val="004C2A80"/>
    <w:pPr>
      <w:shd w:val="clear" w:color="auto" w:fill="FFFFFF"/>
      <w:spacing w:line="274" w:lineRule="exact"/>
      <w:ind w:hanging="300"/>
      <w:jc w:val="both"/>
    </w:pPr>
    <w:rPr>
      <w:rFonts w:ascii="Times New Roman" w:eastAsia="Times New Roman" w:hAnsi="Times New Roman" w:cs="Times New Roman"/>
      <w:i/>
      <w:iCs/>
      <w:sz w:val="23"/>
      <w:szCs w:val="23"/>
    </w:rPr>
  </w:style>
  <w:style w:type="paragraph" w:styleId="a8">
    <w:name w:val="Balloon Text"/>
    <w:basedOn w:val="a"/>
    <w:link w:val="a9"/>
    <w:uiPriority w:val="99"/>
    <w:semiHidden/>
    <w:unhideWhenUsed/>
    <w:rsid w:val="004A5E5F"/>
    <w:rPr>
      <w:rFonts w:ascii="Tahoma" w:hAnsi="Tahoma" w:cs="Tahoma"/>
      <w:sz w:val="16"/>
      <w:szCs w:val="16"/>
    </w:rPr>
  </w:style>
  <w:style w:type="character" w:customStyle="1" w:styleId="a9">
    <w:name w:val="Текст выноски Знак"/>
    <w:basedOn w:val="a0"/>
    <w:link w:val="a8"/>
    <w:uiPriority w:val="99"/>
    <w:semiHidden/>
    <w:rsid w:val="004A5E5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2A8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2A80"/>
    <w:rPr>
      <w:color w:val="0066CC"/>
      <w:u w:val="single"/>
    </w:rPr>
  </w:style>
  <w:style w:type="character" w:customStyle="1" w:styleId="a4">
    <w:name w:val="Основной текст_"/>
    <w:basedOn w:val="a0"/>
    <w:link w:val="1"/>
    <w:rsid w:val="004C2A80"/>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4C2A80"/>
    <w:rPr>
      <w:rFonts w:ascii="Times New Roman" w:eastAsia="Times New Roman" w:hAnsi="Times New Roman" w:cs="Times New Roman"/>
      <w:b w:val="0"/>
      <w:bCs w:val="0"/>
      <w:i w:val="0"/>
      <w:iCs w:val="0"/>
      <w:smallCaps w:val="0"/>
      <w:strike w:val="0"/>
      <w:sz w:val="31"/>
      <w:szCs w:val="31"/>
      <w:u w:val="none"/>
    </w:rPr>
  </w:style>
  <w:style w:type="character" w:customStyle="1" w:styleId="3">
    <w:name w:val="Основной текст (3)_"/>
    <w:basedOn w:val="a0"/>
    <w:link w:val="30"/>
    <w:rsid w:val="004C2A80"/>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4C2A80"/>
    <w:rPr>
      <w:rFonts w:ascii="Times New Roman" w:eastAsia="Times New Roman" w:hAnsi="Times New Roman" w:cs="Times New Roman"/>
      <w:b/>
      <w:bCs/>
      <w:i w:val="0"/>
      <w:iCs w:val="0"/>
      <w:smallCaps w:val="0"/>
      <w:strike w:val="0"/>
      <w:sz w:val="23"/>
      <w:szCs w:val="23"/>
      <w:u w:val="none"/>
    </w:rPr>
  </w:style>
  <w:style w:type="character" w:customStyle="1" w:styleId="41">
    <w:name w:val="Основной текст (4) + Не полужирный"/>
    <w:basedOn w:val="4"/>
    <w:rsid w:val="004C2A8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sid w:val="004C2A80"/>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 Не полужирный"/>
    <w:basedOn w:val="10"/>
    <w:rsid w:val="004C2A8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5">
    <w:name w:val="Основной текст + Курсив"/>
    <w:basedOn w:val="a4"/>
    <w:rsid w:val="004C2A8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 + Курсив"/>
    <w:basedOn w:val="a4"/>
    <w:rsid w:val="004C2A8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
    <w:name w:val="Основной текст (5)_"/>
    <w:basedOn w:val="a0"/>
    <w:link w:val="50"/>
    <w:rsid w:val="004C2A80"/>
    <w:rPr>
      <w:rFonts w:ascii="Times New Roman" w:eastAsia="Times New Roman" w:hAnsi="Times New Roman" w:cs="Times New Roman"/>
      <w:b w:val="0"/>
      <w:bCs w:val="0"/>
      <w:i/>
      <w:iCs/>
      <w:smallCaps w:val="0"/>
      <w:strike w:val="0"/>
      <w:sz w:val="23"/>
      <w:szCs w:val="23"/>
      <w:u w:val="none"/>
    </w:rPr>
  </w:style>
  <w:style w:type="character" w:customStyle="1" w:styleId="51">
    <w:name w:val="Основной текст (5)"/>
    <w:basedOn w:val="5"/>
    <w:rsid w:val="004C2A8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7">
    <w:name w:val="Основной текст + Полужирный"/>
    <w:basedOn w:val="a4"/>
    <w:rsid w:val="004C2A8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2">
    <w:name w:val="Основной текст (5) + Не курсив"/>
    <w:basedOn w:val="5"/>
    <w:rsid w:val="004C2A8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1">
    <w:name w:val="Основной текст1"/>
    <w:basedOn w:val="a"/>
    <w:link w:val="a4"/>
    <w:rsid w:val="004C2A80"/>
    <w:pPr>
      <w:shd w:val="clear" w:color="auto" w:fill="FFFFFF"/>
      <w:spacing w:line="274" w:lineRule="exact"/>
      <w:ind w:hanging="56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4C2A80"/>
    <w:pPr>
      <w:shd w:val="clear" w:color="auto" w:fill="FFFFFF"/>
      <w:spacing w:before="4740" w:line="365" w:lineRule="exact"/>
      <w:jc w:val="center"/>
    </w:pPr>
    <w:rPr>
      <w:rFonts w:ascii="Times New Roman" w:eastAsia="Times New Roman" w:hAnsi="Times New Roman" w:cs="Times New Roman"/>
      <w:sz w:val="31"/>
      <w:szCs w:val="31"/>
    </w:rPr>
  </w:style>
  <w:style w:type="paragraph" w:customStyle="1" w:styleId="30">
    <w:name w:val="Основной текст (3)"/>
    <w:basedOn w:val="a"/>
    <w:link w:val="3"/>
    <w:rsid w:val="004C2A80"/>
    <w:pPr>
      <w:shd w:val="clear" w:color="auto" w:fill="FFFFFF"/>
      <w:spacing w:before="3240" w:line="322" w:lineRule="exact"/>
      <w:ind w:firstLine="340"/>
    </w:pPr>
    <w:rPr>
      <w:rFonts w:ascii="Times New Roman" w:eastAsia="Times New Roman" w:hAnsi="Times New Roman" w:cs="Times New Roman"/>
      <w:sz w:val="27"/>
      <w:szCs w:val="27"/>
    </w:rPr>
  </w:style>
  <w:style w:type="paragraph" w:customStyle="1" w:styleId="40">
    <w:name w:val="Основной текст (4)"/>
    <w:basedOn w:val="a"/>
    <w:link w:val="4"/>
    <w:rsid w:val="004C2A80"/>
    <w:pPr>
      <w:shd w:val="clear" w:color="auto" w:fill="FFFFFF"/>
      <w:spacing w:line="269"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4C2A80"/>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50">
    <w:name w:val="Основной текст (5)"/>
    <w:basedOn w:val="a"/>
    <w:link w:val="5"/>
    <w:rsid w:val="004C2A80"/>
    <w:pPr>
      <w:shd w:val="clear" w:color="auto" w:fill="FFFFFF"/>
      <w:spacing w:line="274" w:lineRule="exact"/>
      <w:ind w:hanging="300"/>
      <w:jc w:val="both"/>
    </w:pPr>
    <w:rPr>
      <w:rFonts w:ascii="Times New Roman" w:eastAsia="Times New Roman" w:hAnsi="Times New Roman" w:cs="Times New Roman"/>
      <w:i/>
      <w:iCs/>
      <w:sz w:val="23"/>
      <w:szCs w:val="23"/>
    </w:rPr>
  </w:style>
  <w:style w:type="paragraph" w:styleId="a8">
    <w:name w:val="Balloon Text"/>
    <w:basedOn w:val="a"/>
    <w:link w:val="a9"/>
    <w:uiPriority w:val="99"/>
    <w:semiHidden/>
    <w:unhideWhenUsed/>
    <w:rsid w:val="004A5E5F"/>
    <w:rPr>
      <w:rFonts w:ascii="Tahoma" w:hAnsi="Tahoma" w:cs="Tahoma"/>
      <w:sz w:val="16"/>
      <w:szCs w:val="16"/>
    </w:rPr>
  </w:style>
  <w:style w:type="character" w:customStyle="1" w:styleId="a9">
    <w:name w:val="Текст выноски Знак"/>
    <w:basedOn w:val="a0"/>
    <w:link w:val="a8"/>
    <w:uiPriority w:val="99"/>
    <w:semiHidden/>
    <w:rsid w:val="004A5E5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6458</Words>
  <Characters>36817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Информатика</cp:lastModifiedBy>
  <cp:revision>2</cp:revision>
  <dcterms:created xsi:type="dcterms:W3CDTF">2016-01-21T18:23:00Z</dcterms:created>
  <dcterms:modified xsi:type="dcterms:W3CDTF">2016-01-21T18:23:00Z</dcterms:modified>
</cp:coreProperties>
</file>